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01" w:rsidRDefault="00260701" w:rsidP="00260701">
      <w:pPr>
        <w:widowControl w:val="0"/>
        <w:autoSpaceDE w:val="0"/>
        <w:autoSpaceDN w:val="0"/>
        <w:adjustRightInd w:val="0"/>
        <w:outlineLvl w:val="0"/>
        <w:rPr>
          <w:rFonts w:eastAsia="Times New Roman"/>
          <w:sz w:val="24"/>
          <w:szCs w:val="24"/>
          <w:lang w:eastAsia="ru-RU" w:bidi="ru-RU"/>
        </w:rPr>
      </w:pPr>
      <w:bookmarkStart w:id="0" w:name="_GoBack"/>
      <w:bookmarkEnd w:id="0"/>
    </w:p>
    <w:p w:rsidR="00260701" w:rsidRPr="00583F14" w:rsidRDefault="009C6DE4" w:rsidP="00260701">
      <w:pPr>
        <w:adjustRightInd w:val="0"/>
        <w:ind w:left="4395"/>
        <w:outlineLvl w:val="0"/>
        <w:rPr>
          <w:sz w:val="24"/>
          <w:szCs w:val="24"/>
        </w:rPr>
      </w:pPr>
      <w:r>
        <w:rPr>
          <w:sz w:val="24"/>
          <w:szCs w:val="24"/>
        </w:rPr>
        <w:t>"</w:t>
      </w:r>
      <w:r w:rsidR="00260701" w:rsidRPr="00583F14">
        <w:rPr>
          <w:sz w:val="24"/>
          <w:szCs w:val="24"/>
        </w:rPr>
        <w:t>ПРИЛОЖЕНИЕ № 8</w:t>
      </w:r>
    </w:p>
    <w:p w:rsidR="00260701" w:rsidRPr="00583F14" w:rsidRDefault="00260701" w:rsidP="00260701">
      <w:pPr>
        <w:adjustRightInd w:val="0"/>
        <w:ind w:left="4395"/>
        <w:outlineLvl w:val="0"/>
        <w:rPr>
          <w:sz w:val="24"/>
          <w:szCs w:val="24"/>
        </w:rPr>
      </w:pPr>
      <w:r w:rsidRPr="00583F14">
        <w:rPr>
          <w:sz w:val="24"/>
          <w:szCs w:val="24"/>
        </w:rPr>
        <w:t>к муниципальной программе</w:t>
      </w:r>
    </w:p>
    <w:p w:rsidR="00260701" w:rsidRPr="00583F14" w:rsidRDefault="00260701" w:rsidP="00260701">
      <w:pPr>
        <w:adjustRightInd w:val="0"/>
        <w:ind w:left="4395"/>
        <w:outlineLvl w:val="0"/>
        <w:rPr>
          <w:sz w:val="24"/>
          <w:szCs w:val="24"/>
        </w:rPr>
      </w:pPr>
      <w:r w:rsidRPr="00583F14">
        <w:rPr>
          <w:sz w:val="24"/>
          <w:szCs w:val="24"/>
        </w:rPr>
        <w:t xml:space="preserve">"Переселение граждан из непригодного </w:t>
      </w:r>
      <w:r w:rsidRPr="00583F14">
        <w:rPr>
          <w:sz w:val="24"/>
          <w:szCs w:val="24"/>
        </w:rPr>
        <w:br/>
        <w:t xml:space="preserve">для проживания (аварийного) жилищного фонда </w:t>
      </w:r>
      <w:r w:rsidR="00F01C7D">
        <w:rPr>
          <w:sz w:val="24"/>
          <w:szCs w:val="24"/>
        </w:rPr>
        <w:br/>
      </w:r>
      <w:r w:rsidRPr="00583F14">
        <w:rPr>
          <w:sz w:val="24"/>
          <w:szCs w:val="24"/>
        </w:rPr>
        <w:t>в городском округе "Город Архангельск"</w:t>
      </w:r>
    </w:p>
    <w:p w:rsidR="00260701" w:rsidRDefault="00260701" w:rsidP="00260701">
      <w:pPr>
        <w:widowControl w:val="0"/>
        <w:autoSpaceDE w:val="0"/>
        <w:autoSpaceDN w:val="0"/>
        <w:adjustRightInd w:val="0"/>
        <w:rPr>
          <w:rFonts w:eastAsia="Times New Roman"/>
          <w:sz w:val="24"/>
          <w:szCs w:val="24"/>
          <w:lang w:eastAsia="ru-RU" w:bidi="ru-RU"/>
        </w:rPr>
      </w:pPr>
    </w:p>
    <w:p w:rsidR="00260701" w:rsidRDefault="00260701" w:rsidP="00260701">
      <w:pPr>
        <w:widowControl w:val="0"/>
        <w:autoSpaceDE w:val="0"/>
        <w:autoSpaceDN w:val="0"/>
        <w:adjustRightInd w:val="0"/>
        <w:rPr>
          <w:rFonts w:eastAsia="Times New Roman"/>
          <w:sz w:val="24"/>
          <w:szCs w:val="24"/>
          <w:lang w:eastAsia="ru-RU" w:bidi="ru-RU"/>
        </w:rPr>
      </w:pPr>
    </w:p>
    <w:p w:rsidR="00260701" w:rsidRPr="009139EC" w:rsidRDefault="00260701" w:rsidP="00260701">
      <w:pPr>
        <w:widowControl w:val="0"/>
        <w:autoSpaceDE w:val="0"/>
        <w:autoSpaceDN w:val="0"/>
        <w:rPr>
          <w:rFonts w:eastAsia="Times New Roman"/>
          <w:b/>
          <w:sz w:val="20"/>
          <w:szCs w:val="20"/>
          <w:lang w:eastAsia="ru-RU" w:bidi="ru-RU"/>
        </w:rPr>
      </w:pPr>
      <w:r w:rsidRPr="009139EC">
        <w:rPr>
          <w:rFonts w:eastAsia="Times New Roman"/>
          <w:b/>
          <w:sz w:val="20"/>
          <w:szCs w:val="20"/>
          <w:lang w:eastAsia="ru-RU" w:bidi="ru-RU"/>
        </w:rPr>
        <w:t>ПЕРЕЧЕНЬ</w:t>
      </w:r>
    </w:p>
    <w:p w:rsidR="00260701" w:rsidRPr="009139EC" w:rsidRDefault="00260701" w:rsidP="00260701">
      <w:pPr>
        <w:widowControl w:val="0"/>
        <w:autoSpaceDE w:val="0"/>
        <w:autoSpaceDN w:val="0"/>
        <w:rPr>
          <w:rFonts w:eastAsia="Times New Roman"/>
          <w:b/>
          <w:sz w:val="20"/>
          <w:szCs w:val="20"/>
          <w:lang w:eastAsia="ru-RU" w:bidi="ru-RU"/>
        </w:rPr>
      </w:pPr>
      <w:r w:rsidRPr="009139EC">
        <w:rPr>
          <w:rFonts w:eastAsia="Times New Roman"/>
          <w:b/>
          <w:sz w:val="20"/>
          <w:szCs w:val="20"/>
          <w:lang w:eastAsia="ru-RU" w:bidi="ru-RU"/>
        </w:rPr>
        <w:t xml:space="preserve">многоквартирных домов, имеющих угрозу обрушения и подлежащих расселению </w:t>
      </w:r>
    </w:p>
    <w:p w:rsidR="00260701" w:rsidRPr="009139EC" w:rsidRDefault="00260701" w:rsidP="00260701">
      <w:pPr>
        <w:widowControl w:val="0"/>
        <w:autoSpaceDE w:val="0"/>
        <w:autoSpaceDN w:val="0"/>
        <w:rPr>
          <w:rFonts w:eastAsia="Times New Roman"/>
          <w:b/>
          <w:sz w:val="20"/>
          <w:szCs w:val="20"/>
          <w:lang w:eastAsia="ru-RU" w:bidi="ru-RU"/>
        </w:rPr>
      </w:pPr>
      <w:r w:rsidRPr="009139EC">
        <w:rPr>
          <w:rFonts w:eastAsia="Times New Roman"/>
          <w:b/>
          <w:sz w:val="20"/>
          <w:szCs w:val="20"/>
          <w:lang w:eastAsia="ru-RU" w:bidi="ru-RU"/>
        </w:rPr>
        <w:t xml:space="preserve">в рамках подпрограммы 2 "Переселение граждан из многоквартирных домов, </w:t>
      </w:r>
      <w:r w:rsidR="009139EC">
        <w:rPr>
          <w:rFonts w:eastAsia="Times New Roman"/>
          <w:b/>
          <w:sz w:val="20"/>
          <w:szCs w:val="20"/>
          <w:lang w:eastAsia="ru-RU" w:bidi="ru-RU"/>
        </w:rPr>
        <w:br/>
      </w:r>
      <w:r w:rsidRPr="009139EC">
        <w:rPr>
          <w:rFonts w:eastAsia="Times New Roman"/>
          <w:b/>
          <w:sz w:val="20"/>
          <w:szCs w:val="20"/>
          <w:lang w:eastAsia="ru-RU" w:bidi="ru-RU"/>
        </w:rPr>
        <w:t xml:space="preserve">имеющих угрозу обрушения" </w:t>
      </w:r>
    </w:p>
    <w:p w:rsidR="00F01C7D" w:rsidRDefault="00F01C7D" w:rsidP="00260701">
      <w:pPr>
        <w:widowControl w:val="0"/>
        <w:autoSpaceDE w:val="0"/>
        <w:autoSpaceDN w:val="0"/>
        <w:rPr>
          <w:rFonts w:eastAsia="Times New Roman"/>
          <w:sz w:val="20"/>
          <w:szCs w:val="20"/>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F01C7D" w:rsidRPr="00F01C7D" w:rsidTr="00F01C7D">
        <w:trPr>
          <w:trHeight w:val="735"/>
        </w:trPr>
        <w:tc>
          <w:tcPr>
            <w:tcW w:w="582" w:type="dxa"/>
            <w:vMerge w:val="restart"/>
            <w:tcBorders>
              <w:top w:val="single" w:sz="8" w:space="0" w:color="auto"/>
              <w:bottom w:val="single" w:sz="4" w:space="0" w:color="auto"/>
              <w:right w:val="single" w:sz="8" w:space="0" w:color="auto"/>
            </w:tcBorders>
            <w:shd w:val="clear" w:color="000000" w:fill="FFFFFF"/>
            <w:vAlign w:val="center"/>
            <w:hideMark/>
          </w:tcPr>
          <w:p w:rsidR="00F01C7D" w:rsidRPr="00F01C7D" w:rsidRDefault="00F01C7D" w:rsidP="009139EC">
            <w:pPr>
              <w:rPr>
                <w:rFonts w:eastAsia="Times New Roman"/>
                <w:bCs/>
                <w:color w:val="000000"/>
                <w:sz w:val="18"/>
                <w:szCs w:val="20"/>
                <w:lang w:eastAsia="ru-RU"/>
              </w:rPr>
            </w:pPr>
            <w:r>
              <w:rPr>
                <w:rFonts w:eastAsia="Times New Roman"/>
                <w:bCs/>
                <w:color w:val="000000"/>
                <w:sz w:val="18"/>
                <w:szCs w:val="20"/>
                <w:lang w:eastAsia="ru-RU"/>
              </w:rPr>
              <w:t>№</w:t>
            </w:r>
            <w:r w:rsidRPr="00F01C7D">
              <w:rPr>
                <w:rFonts w:eastAsia="Times New Roman"/>
                <w:bCs/>
                <w:color w:val="000000"/>
                <w:sz w:val="18"/>
                <w:szCs w:val="20"/>
                <w:lang w:eastAsia="ru-RU"/>
              </w:rPr>
              <w:t xml:space="preserve"> п/п</w:t>
            </w:r>
          </w:p>
        </w:tc>
        <w:tc>
          <w:tcPr>
            <w:tcW w:w="2977"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F01C7D" w:rsidRPr="00F01C7D" w:rsidRDefault="00F01C7D" w:rsidP="009139EC">
            <w:pPr>
              <w:rPr>
                <w:rFonts w:eastAsia="Times New Roman"/>
                <w:bCs/>
                <w:color w:val="000000"/>
                <w:sz w:val="18"/>
                <w:szCs w:val="20"/>
                <w:lang w:eastAsia="ru-RU"/>
              </w:rPr>
            </w:pPr>
            <w:r w:rsidRPr="00F01C7D">
              <w:rPr>
                <w:rFonts w:eastAsia="Times New Roman"/>
                <w:bCs/>
                <w:color w:val="000000"/>
                <w:sz w:val="18"/>
                <w:szCs w:val="20"/>
                <w:lang w:eastAsia="ru-RU"/>
              </w:rPr>
              <w:t>Адрес многоквартирного дома, признанного аварийным</w:t>
            </w:r>
          </w:p>
        </w:tc>
        <w:tc>
          <w:tcPr>
            <w:tcW w:w="2268" w:type="dxa"/>
            <w:gridSpan w:val="2"/>
            <w:tcBorders>
              <w:top w:val="single" w:sz="8" w:space="0" w:color="auto"/>
              <w:left w:val="nil"/>
              <w:bottom w:val="single" w:sz="4" w:space="0" w:color="auto"/>
              <w:right w:val="single" w:sz="8" w:space="0" w:color="000000"/>
            </w:tcBorders>
            <w:shd w:val="clear" w:color="000000" w:fill="FFFFFF"/>
            <w:vAlign w:val="center"/>
            <w:hideMark/>
          </w:tcPr>
          <w:p w:rsidR="00F01C7D" w:rsidRPr="00F01C7D" w:rsidRDefault="00F01C7D" w:rsidP="009139EC">
            <w:pPr>
              <w:rPr>
                <w:rFonts w:eastAsia="Times New Roman"/>
                <w:bCs/>
                <w:color w:val="000000"/>
                <w:sz w:val="18"/>
                <w:szCs w:val="20"/>
                <w:lang w:eastAsia="ru-RU"/>
              </w:rPr>
            </w:pPr>
            <w:r w:rsidRPr="00F01C7D">
              <w:rPr>
                <w:rFonts w:eastAsia="Times New Roman"/>
                <w:bCs/>
                <w:color w:val="000000"/>
                <w:sz w:val="18"/>
                <w:szCs w:val="20"/>
                <w:lang w:eastAsia="ru-RU"/>
              </w:rPr>
              <w:t xml:space="preserve">Реквизиты документа </w:t>
            </w:r>
            <w:r>
              <w:rPr>
                <w:rFonts w:eastAsia="Times New Roman"/>
                <w:bCs/>
                <w:color w:val="000000"/>
                <w:sz w:val="18"/>
                <w:szCs w:val="20"/>
                <w:lang w:eastAsia="ru-RU"/>
              </w:rPr>
              <w:br/>
            </w:r>
            <w:r w:rsidRPr="00F01C7D">
              <w:rPr>
                <w:rFonts w:eastAsia="Times New Roman"/>
                <w:bCs/>
                <w:color w:val="000000"/>
                <w:sz w:val="18"/>
                <w:szCs w:val="20"/>
                <w:lang w:eastAsia="ru-RU"/>
              </w:rPr>
              <w:t>о признании дома аварийным</w:t>
            </w:r>
          </w:p>
        </w:tc>
        <w:tc>
          <w:tcPr>
            <w:tcW w:w="1418"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F01C7D" w:rsidRPr="00F01C7D" w:rsidRDefault="00F01C7D" w:rsidP="009139EC">
            <w:pPr>
              <w:rPr>
                <w:rFonts w:eastAsia="Times New Roman"/>
                <w:bCs/>
                <w:color w:val="000000"/>
                <w:sz w:val="18"/>
                <w:szCs w:val="20"/>
                <w:lang w:eastAsia="ru-RU"/>
              </w:rPr>
            </w:pPr>
            <w:r w:rsidRPr="00F01C7D">
              <w:rPr>
                <w:rFonts w:eastAsia="Times New Roman"/>
                <w:bCs/>
                <w:color w:val="000000"/>
                <w:sz w:val="18"/>
                <w:szCs w:val="20"/>
                <w:lang w:eastAsia="ru-RU"/>
              </w:rPr>
              <w:t>Количество зарегистрированных жителей, человек</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F01C7D" w:rsidRPr="00F01C7D" w:rsidRDefault="00F01C7D" w:rsidP="009139EC">
            <w:pPr>
              <w:ind w:left="-108" w:right="-108"/>
              <w:rPr>
                <w:rFonts w:eastAsia="Times New Roman"/>
                <w:bCs/>
                <w:color w:val="000000"/>
                <w:sz w:val="18"/>
                <w:szCs w:val="20"/>
                <w:lang w:eastAsia="ru-RU"/>
              </w:rPr>
            </w:pPr>
            <w:r w:rsidRPr="00F01C7D">
              <w:rPr>
                <w:rFonts w:eastAsia="Times New Roman"/>
                <w:bCs/>
                <w:color w:val="000000"/>
                <w:sz w:val="18"/>
                <w:szCs w:val="20"/>
                <w:lang w:eastAsia="ru-RU"/>
              </w:rPr>
              <w:t>Количество помещений, штук</w:t>
            </w:r>
          </w:p>
        </w:tc>
        <w:tc>
          <w:tcPr>
            <w:tcW w:w="1134" w:type="dxa"/>
            <w:vMerge w:val="restart"/>
            <w:tcBorders>
              <w:top w:val="single" w:sz="8" w:space="0" w:color="auto"/>
              <w:left w:val="nil"/>
              <w:bottom w:val="single" w:sz="4" w:space="0" w:color="auto"/>
            </w:tcBorders>
            <w:shd w:val="clear" w:color="000000" w:fill="FFFFFF"/>
            <w:vAlign w:val="center"/>
            <w:hideMark/>
          </w:tcPr>
          <w:p w:rsidR="00F01C7D" w:rsidRPr="00F01C7D" w:rsidRDefault="00F01C7D" w:rsidP="009139EC">
            <w:pPr>
              <w:rPr>
                <w:rFonts w:eastAsia="Times New Roman"/>
                <w:bCs/>
                <w:color w:val="000000"/>
                <w:sz w:val="18"/>
                <w:szCs w:val="20"/>
                <w:lang w:eastAsia="ru-RU"/>
              </w:rPr>
            </w:pPr>
            <w:r w:rsidRPr="00F01C7D">
              <w:rPr>
                <w:rFonts w:eastAsia="Times New Roman"/>
                <w:bCs/>
                <w:color w:val="000000"/>
                <w:sz w:val="18"/>
                <w:szCs w:val="20"/>
                <w:lang w:eastAsia="ru-RU"/>
              </w:rPr>
              <w:t>Площадь жилых помещений</w:t>
            </w:r>
          </w:p>
        </w:tc>
      </w:tr>
      <w:tr w:rsidR="00F01C7D" w:rsidRPr="00F01C7D" w:rsidTr="009139EC">
        <w:trPr>
          <w:trHeight w:val="283"/>
        </w:trPr>
        <w:tc>
          <w:tcPr>
            <w:tcW w:w="582" w:type="dxa"/>
            <w:vMerge/>
            <w:tcBorders>
              <w:top w:val="single" w:sz="4" w:space="0" w:color="auto"/>
              <w:right w:val="single" w:sz="8" w:space="0" w:color="auto"/>
            </w:tcBorders>
            <w:vAlign w:val="center"/>
            <w:hideMark/>
          </w:tcPr>
          <w:p w:rsidR="00F01C7D" w:rsidRPr="00F01C7D" w:rsidRDefault="00F01C7D" w:rsidP="009139EC">
            <w:pPr>
              <w:rPr>
                <w:rFonts w:eastAsia="Times New Roman"/>
                <w:bCs/>
                <w:color w:val="000000"/>
                <w:sz w:val="18"/>
                <w:szCs w:val="20"/>
                <w:lang w:eastAsia="ru-RU"/>
              </w:rPr>
            </w:pPr>
          </w:p>
        </w:tc>
        <w:tc>
          <w:tcPr>
            <w:tcW w:w="2977" w:type="dxa"/>
            <w:vMerge/>
            <w:tcBorders>
              <w:top w:val="single" w:sz="4" w:space="0" w:color="auto"/>
              <w:left w:val="single" w:sz="8" w:space="0" w:color="auto"/>
              <w:right w:val="single" w:sz="8" w:space="0" w:color="auto"/>
            </w:tcBorders>
            <w:vAlign w:val="center"/>
            <w:hideMark/>
          </w:tcPr>
          <w:p w:rsidR="00F01C7D" w:rsidRPr="00F01C7D" w:rsidRDefault="00F01C7D" w:rsidP="009139EC">
            <w:pPr>
              <w:rPr>
                <w:rFonts w:eastAsia="Times New Roman"/>
                <w:bCs/>
                <w:color w:val="000000"/>
                <w:sz w:val="18"/>
                <w:szCs w:val="20"/>
                <w:lang w:eastAsia="ru-RU"/>
              </w:rPr>
            </w:pPr>
          </w:p>
        </w:tc>
        <w:tc>
          <w:tcPr>
            <w:tcW w:w="1134" w:type="dxa"/>
            <w:tcBorders>
              <w:top w:val="single" w:sz="4" w:space="0" w:color="auto"/>
              <w:left w:val="nil"/>
              <w:right w:val="single" w:sz="8" w:space="0" w:color="auto"/>
            </w:tcBorders>
            <w:shd w:val="clear" w:color="000000" w:fill="FFFFFF"/>
            <w:vAlign w:val="center"/>
            <w:hideMark/>
          </w:tcPr>
          <w:p w:rsidR="00F01C7D" w:rsidRPr="00F01C7D" w:rsidRDefault="00F01C7D" w:rsidP="009139EC">
            <w:pPr>
              <w:rPr>
                <w:rFonts w:eastAsia="Times New Roman"/>
                <w:bCs/>
                <w:color w:val="000000"/>
                <w:sz w:val="18"/>
                <w:szCs w:val="20"/>
                <w:lang w:eastAsia="ru-RU"/>
              </w:rPr>
            </w:pPr>
            <w:r>
              <w:rPr>
                <w:rFonts w:eastAsia="Times New Roman"/>
                <w:bCs/>
                <w:color w:val="000000"/>
                <w:sz w:val="18"/>
                <w:szCs w:val="20"/>
                <w:lang w:eastAsia="ru-RU"/>
              </w:rPr>
              <w:t>№</w:t>
            </w:r>
          </w:p>
        </w:tc>
        <w:tc>
          <w:tcPr>
            <w:tcW w:w="1134" w:type="dxa"/>
            <w:tcBorders>
              <w:top w:val="single" w:sz="4" w:space="0" w:color="auto"/>
              <w:left w:val="nil"/>
              <w:right w:val="single" w:sz="8" w:space="0" w:color="auto"/>
            </w:tcBorders>
            <w:shd w:val="clear" w:color="000000" w:fill="FFFFFF"/>
            <w:vAlign w:val="center"/>
            <w:hideMark/>
          </w:tcPr>
          <w:p w:rsidR="00F01C7D" w:rsidRPr="00F01C7D" w:rsidRDefault="00F01C7D" w:rsidP="009139EC">
            <w:pPr>
              <w:rPr>
                <w:rFonts w:eastAsia="Times New Roman"/>
                <w:bCs/>
                <w:color w:val="000000"/>
                <w:sz w:val="18"/>
                <w:szCs w:val="20"/>
                <w:lang w:eastAsia="ru-RU"/>
              </w:rPr>
            </w:pPr>
            <w:r w:rsidRPr="00F01C7D">
              <w:rPr>
                <w:rFonts w:eastAsia="Times New Roman"/>
                <w:bCs/>
                <w:color w:val="000000"/>
                <w:sz w:val="18"/>
                <w:szCs w:val="20"/>
                <w:lang w:eastAsia="ru-RU"/>
              </w:rPr>
              <w:t>дата</w:t>
            </w:r>
          </w:p>
        </w:tc>
        <w:tc>
          <w:tcPr>
            <w:tcW w:w="1418" w:type="dxa"/>
            <w:vMerge/>
            <w:tcBorders>
              <w:top w:val="single" w:sz="4" w:space="0" w:color="auto"/>
              <w:left w:val="single" w:sz="8" w:space="0" w:color="auto"/>
              <w:right w:val="single" w:sz="8" w:space="0" w:color="auto"/>
            </w:tcBorders>
            <w:vAlign w:val="center"/>
            <w:hideMark/>
          </w:tcPr>
          <w:p w:rsidR="00F01C7D" w:rsidRPr="00F01C7D" w:rsidRDefault="00F01C7D" w:rsidP="009139EC">
            <w:pPr>
              <w:rPr>
                <w:rFonts w:eastAsia="Times New Roman"/>
                <w:bCs/>
                <w:color w:val="000000"/>
                <w:sz w:val="18"/>
                <w:szCs w:val="20"/>
                <w:lang w:eastAsia="ru-RU"/>
              </w:rPr>
            </w:pPr>
          </w:p>
        </w:tc>
        <w:tc>
          <w:tcPr>
            <w:tcW w:w="1134" w:type="dxa"/>
            <w:vMerge/>
            <w:tcBorders>
              <w:top w:val="single" w:sz="4" w:space="0" w:color="auto"/>
              <w:left w:val="single" w:sz="8" w:space="0" w:color="auto"/>
              <w:right w:val="single" w:sz="8" w:space="0" w:color="auto"/>
            </w:tcBorders>
            <w:vAlign w:val="center"/>
            <w:hideMark/>
          </w:tcPr>
          <w:p w:rsidR="00F01C7D" w:rsidRPr="00F01C7D" w:rsidRDefault="00F01C7D" w:rsidP="009139EC">
            <w:pPr>
              <w:rPr>
                <w:rFonts w:eastAsia="Times New Roman"/>
                <w:bCs/>
                <w:color w:val="000000"/>
                <w:sz w:val="18"/>
                <w:szCs w:val="20"/>
                <w:lang w:eastAsia="ru-RU"/>
              </w:rPr>
            </w:pPr>
          </w:p>
        </w:tc>
        <w:tc>
          <w:tcPr>
            <w:tcW w:w="1134" w:type="dxa"/>
            <w:vMerge/>
            <w:tcBorders>
              <w:top w:val="single" w:sz="4" w:space="0" w:color="auto"/>
              <w:left w:val="nil"/>
            </w:tcBorders>
            <w:vAlign w:val="center"/>
            <w:hideMark/>
          </w:tcPr>
          <w:p w:rsidR="00F01C7D" w:rsidRPr="00F01C7D" w:rsidRDefault="00F01C7D" w:rsidP="009139EC">
            <w:pPr>
              <w:rPr>
                <w:rFonts w:eastAsia="Times New Roman"/>
                <w:bCs/>
                <w:color w:val="000000"/>
                <w:sz w:val="18"/>
                <w:szCs w:val="20"/>
                <w:lang w:eastAsia="ru-RU"/>
              </w:rPr>
            </w:pPr>
          </w:p>
        </w:tc>
      </w:tr>
    </w:tbl>
    <w:p w:rsidR="00260701" w:rsidRPr="00F01C7D" w:rsidRDefault="00260701" w:rsidP="00260701">
      <w:pPr>
        <w:widowControl w:val="0"/>
        <w:tabs>
          <w:tab w:val="left" w:pos="4095"/>
        </w:tabs>
        <w:autoSpaceDE w:val="0"/>
        <w:autoSpaceDN w:val="0"/>
        <w:rPr>
          <w:rFonts w:eastAsia="Times New Roman"/>
          <w:sz w:val="2"/>
          <w:szCs w:val="2"/>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260701" w:rsidRPr="00A80764" w:rsidTr="00F01C7D">
        <w:trPr>
          <w:trHeight w:val="315"/>
          <w:tblHeader/>
        </w:trPr>
        <w:tc>
          <w:tcPr>
            <w:tcW w:w="582" w:type="dxa"/>
            <w:tcBorders>
              <w:top w:val="single" w:sz="4" w:space="0" w:color="auto"/>
              <w:bottom w:val="single" w:sz="4" w:space="0" w:color="auto"/>
              <w:right w:val="single" w:sz="4" w:space="0" w:color="auto"/>
            </w:tcBorders>
            <w:shd w:val="clear" w:color="000000" w:fill="FFFFFF"/>
            <w:vAlign w:val="center"/>
            <w:hideMark/>
          </w:tcPr>
          <w:p w:rsidR="00260701" w:rsidRPr="00284EEC" w:rsidRDefault="00260701" w:rsidP="009139EC">
            <w:pPr>
              <w:rPr>
                <w:rFonts w:eastAsia="Times New Roman"/>
                <w:color w:val="000000"/>
                <w:sz w:val="20"/>
                <w:szCs w:val="20"/>
                <w:lang w:eastAsia="ru-RU"/>
              </w:rPr>
            </w:pPr>
            <w:r w:rsidRPr="00284EEC">
              <w:rPr>
                <w:rFonts w:eastAsia="Times New Roman"/>
                <w:color w:val="000000"/>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0701" w:rsidRPr="00284EEC" w:rsidRDefault="00260701" w:rsidP="00F01C7D">
            <w:pPr>
              <w:rPr>
                <w:rFonts w:eastAsia="Times New Roman"/>
                <w:color w:val="000000"/>
                <w:sz w:val="20"/>
                <w:szCs w:val="20"/>
                <w:lang w:eastAsia="ru-RU"/>
              </w:rPr>
            </w:pPr>
            <w:r w:rsidRPr="00284EEC">
              <w:rPr>
                <w:rFonts w:eastAsia="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0701" w:rsidRPr="00284EEC" w:rsidRDefault="00260701" w:rsidP="009139EC">
            <w:pPr>
              <w:rPr>
                <w:rFonts w:eastAsia="Times New Roman"/>
                <w:color w:val="000000"/>
                <w:sz w:val="20"/>
                <w:szCs w:val="20"/>
                <w:lang w:eastAsia="ru-RU"/>
              </w:rPr>
            </w:pPr>
            <w:r w:rsidRPr="00284EEC">
              <w:rPr>
                <w:rFonts w:eastAsia="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0701" w:rsidRPr="00284EEC" w:rsidRDefault="00260701" w:rsidP="009139EC">
            <w:pPr>
              <w:rPr>
                <w:rFonts w:eastAsia="Times New Roman"/>
                <w:color w:val="000000"/>
                <w:sz w:val="20"/>
                <w:szCs w:val="20"/>
                <w:lang w:eastAsia="ru-RU"/>
              </w:rPr>
            </w:pPr>
            <w:r w:rsidRPr="00284EEC">
              <w:rPr>
                <w:rFonts w:eastAsia="Times New Roman"/>
                <w:color w:val="000000"/>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0701" w:rsidRPr="00284EEC" w:rsidRDefault="00260701" w:rsidP="009139EC">
            <w:pPr>
              <w:rPr>
                <w:rFonts w:eastAsia="Times New Roman"/>
                <w:color w:val="000000"/>
                <w:sz w:val="20"/>
                <w:szCs w:val="20"/>
                <w:lang w:eastAsia="ru-RU"/>
              </w:rPr>
            </w:pPr>
            <w:r w:rsidRPr="00284EEC">
              <w:rPr>
                <w:rFonts w:eastAsia="Times New Roman"/>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0701" w:rsidRPr="00284EEC" w:rsidRDefault="00260701" w:rsidP="009139EC">
            <w:pPr>
              <w:rPr>
                <w:rFonts w:eastAsia="Times New Roman"/>
                <w:color w:val="000000"/>
                <w:sz w:val="20"/>
                <w:szCs w:val="20"/>
                <w:lang w:eastAsia="ru-RU"/>
              </w:rPr>
            </w:pPr>
            <w:r w:rsidRPr="00284EEC">
              <w:rPr>
                <w:rFonts w:eastAsia="Times New Roman"/>
                <w:color w:val="000000"/>
                <w:sz w:val="20"/>
                <w:szCs w:val="20"/>
                <w:lang w:eastAsia="ru-RU"/>
              </w:rPr>
              <w:t>6</w:t>
            </w:r>
          </w:p>
        </w:tc>
        <w:tc>
          <w:tcPr>
            <w:tcW w:w="1134" w:type="dxa"/>
            <w:tcBorders>
              <w:top w:val="single" w:sz="4" w:space="0" w:color="auto"/>
              <w:left w:val="single" w:sz="4" w:space="0" w:color="auto"/>
              <w:bottom w:val="single" w:sz="4" w:space="0" w:color="auto"/>
            </w:tcBorders>
            <w:shd w:val="clear" w:color="000000" w:fill="FFFFFF"/>
            <w:vAlign w:val="center"/>
            <w:hideMark/>
          </w:tcPr>
          <w:p w:rsidR="00260701" w:rsidRPr="00284EEC" w:rsidRDefault="00260701" w:rsidP="009139EC">
            <w:pPr>
              <w:rPr>
                <w:rFonts w:eastAsia="Times New Roman"/>
                <w:color w:val="000000"/>
                <w:sz w:val="20"/>
                <w:szCs w:val="20"/>
                <w:lang w:eastAsia="ru-RU"/>
              </w:rPr>
            </w:pPr>
            <w:r w:rsidRPr="00284EEC">
              <w:rPr>
                <w:rFonts w:eastAsia="Times New Roman"/>
                <w:color w:val="000000"/>
                <w:sz w:val="20"/>
                <w:szCs w:val="20"/>
                <w:lang w:eastAsia="ru-RU"/>
              </w:rPr>
              <w:t> 7</w:t>
            </w:r>
          </w:p>
        </w:tc>
      </w:tr>
      <w:tr w:rsidR="00260701" w:rsidRPr="00A80764" w:rsidTr="009139EC">
        <w:trPr>
          <w:trHeight w:val="315"/>
        </w:trPr>
        <w:tc>
          <w:tcPr>
            <w:tcW w:w="9513" w:type="dxa"/>
            <w:gridSpan w:val="7"/>
            <w:tcBorders>
              <w:top w:val="single" w:sz="4" w:space="0" w:color="auto"/>
            </w:tcBorders>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Реализация мероприятий I этапа (расселено в 2021 году):</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Калинина, д. 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1341р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25.04.2017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224,6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Ярославская, д. 75 (комн. 8, 15, 23, 24, 24а, 25, 26, 27)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215,72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2977" w:type="dxa"/>
            <w:tcBorders>
              <w:top w:val="nil"/>
            </w:tcBorders>
            <w:shd w:val="clear" w:color="000000" w:fill="FFFFFF"/>
            <w:vAlign w:val="center"/>
            <w:hideMark/>
          </w:tcPr>
          <w:p w:rsidR="00260701" w:rsidRPr="00A80764" w:rsidRDefault="00260701" w:rsidP="009139EC">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Советских </w:t>
            </w:r>
            <w:r w:rsidR="009139EC">
              <w:rPr>
                <w:rFonts w:eastAsia="Times New Roman"/>
                <w:color w:val="000000"/>
                <w:sz w:val="20"/>
                <w:szCs w:val="20"/>
                <w:lang w:eastAsia="ru-RU"/>
              </w:rPr>
              <w:t>к</w:t>
            </w:r>
            <w:r w:rsidRPr="00A80764">
              <w:rPr>
                <w:rFonts w:eastAsia="Times New Roman"/>
                <w:color w:val="000000"/>
                <w:sz w:val="20"/>
                <w:szCs w:val="20"/>
                <w:lang w:eastAsia="ru-RU"/>
              </w:rPr>
              <w:t>осмонавтов, д. 101 (кв. 2, 3, часть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2372р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15.08.2018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134,8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КЛДК, д. 90 (кв. 1, 4, 5, 6, 19, 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2370р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15.08.2018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319,3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44 (кв. 1, 4, 7, 8, 9, 10, 11, 12, 13, 14, 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720,3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Советских космонавтов, д. 34 (кв. 1, 2, 3, 5, 6 и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19 (часть кв. 1, 4, 5, 7, 8, кв. 2, 3,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535,59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33 (кв. 1, 3,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1490р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17.05.2019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167,1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172, корп. 3 (часть кв.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2811р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20.08.2019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Кедрова, д. 29 (часть 2 этажа,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4130р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52,41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Кедрова, д. 35, корп. 1 </w:t>
            </w:r>
            <w:r w:rsidR="009139EC">
              <w:rPr>
                <w:rFonts w:eastAsia="Times New Roman"/>
                <w:color w:val="000000"/>
                <w:sz w:val="20"/>
                <w:szCs w:val="20"/>
                <w:lang w:eastAsia="ru-RU"/>
              </w:rPr>
              <w:br/>
            </w:r>
            <w:r w:rsidRPr="00A80764">
              <w:rPr>
                <w:rFonts w:eastAsia="Times New Roman"/>
                <w:color w:val="000000"/>
                <w:sz w:val="20"/>
                <w:szCs w:val="20"/>
                <w:lang w:eastAsia="ru-RU"/>
              </w:rPr>
              <w:t>(кв. 3, 5, 6,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66 (кв. 1,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144,8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Водников, д. 3 (часть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Чкалова, д. 4 (кв. 5, кв.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2565р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3 143,32</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 xml:space="preserve">Дома с полной потерей устойчивости здания (сошедшие со свай)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бюджета городского округа "Город Архангельск")</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Ярославская, д. 75 </w:t>
            </w:r>
            <w:r w:rsidR="009139EC">
              <w:rPr>
                <w:rFonts w:eastAsia="Times New Roman"/>
                <w:color w:val="000000"/>
                <w:sz w:val="20"/>
                <w:szCs w:val="20"/>
                <w:lang w:eastAsia="ru-RU"/>
              </w:rPr>
              <w:br/>
            </w:r>
            <w:r w:rsidRPr="00703B0B">
              <w:rPr>
                <w:rFonts w:eastAsia="Times New Roman"/>
                <w:color w:val="000000"/>
                <w:sz w:val="20"/>
                <w:szCs w:val="20"/>
                <w:lang w:eastAsia="ru-RU"/>
              </w:rPr>
              <w:t>(кв. 18, комн.</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15,18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44 (кв. 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33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1490р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17.05.2019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172, корп. 3 (кв. 1 - 2)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2811р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20.08.2019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Кедрова, д. 29 (2 этаж, </w:t>
            </w:r>
            <w:r w:rsidR="00A552F8">
              <w:rPr>
                <w:rFonts w:eastAsia="Times New Roman"/>
                <w:color w:val="000000"/>
                <w:sz w:val="20"/>
                <w:szCs w:val="20"/>
                <w:lang w:eastAsia="ru-RU"/>
              </w:rPr>
              <w:br/>
            </w:r>
            <w:r w:rsidRPr="00A80764">
              <w:rPr>
                <w:rFonts w:eastAsia="Times New Roman"/>
                <w:color w:val="000000"/>
                <w:sz w:val="20"/>
                <w:szCs w:val="20"/>
                <w:lang w:eastAsia="ru-RU"/>
              </w:rPr>
              <w:t>кв. 13, комн. 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4130р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152,95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Кедрова, д. 35, корп. 1 </w:t>
            </w:r>
            <w:r w:rsidR="00A552F8">
              <w:rPr>
                <w:rFonts w:eastAsia="Times New Roman"/>
                <w:color w:val="000000"/>
                <w:sz w:val="20"/>
                <w:szCs w:val="20"/>
                <w:lang w:eastAsia="ru-RU"/>
              </w:rPr>
              <w:br/>
            </w:r>
            <w:r w:rsidRPr="00A80764">
              <w:rPr>
                <w:rFonts w:eastAsia="Times New Roman"/>
                <w:color w:val="000000"/>
                <w:sz w:val="20"/>
                <w:szCs w:val="20"/>
                <w:lang w:eastAsia="ru-RU"/>
              </w:rPr>
              <w:t>(кв. 5,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149,3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446,43</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 xml:space="preserve">Дома с частичной потерей устойчивости здания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резервного фонда Правительства Российской Федерации)</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Обводный канал, д. 125 (часть кв. 1 и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124,85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Ильича, д. 16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29.11.2017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64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Валявкина, д. 5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1739р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1839р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3479р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07.10.2019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Добролюбова, д. 16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44,15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Карла Маркса, д. 27 </w:t>
            </w:r>
            <w:r w:rsidR="00A552F8">
              <w:rPr>
                <w:rFonts w:eastAsia="Times New Roman"/>
                <w:color w:val="000000"/>
                <w:sz w:val="20"/>
                <w:szCs w:val="20"/>
                <w:lang w:eastAsia="ru-RU"/>
              </w:rPr>
              <w:br/>
            </w:r>
            <w:r w:rsidRPr="00A80764">
              <w:rPr>
                <w:rFonts w:eastAsia="Times New Roman"/>
                <w:color w:val="000000"/>
                <w:sz w:val="20"/>
                <w:szCs w:val="20"/>
                <w:lang w:eastAsia="ru-RU"/>
              </w:rPr>
              <w:t>(комн. 32)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2750р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3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Тяговая, д. 10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Тяговая, д. 60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488</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 xml:space="preserve">Дома с частичной потерей устойчивости здания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бюджета городского округа "Город Архангельск")</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Каботажная, д. 7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Нахимова, д. 14 (кв.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Каботажная, д. 5 (кв. 3, </w:t>
            </w:r>
            <w:r w:rsidR="00A552F8">
              <w:rPr>
                <w:rFonts w:eastAsia="Times New Roman"/>
                <w:color w:val="000000"/>
                <w:sz w:val="20"/>
                <w:szCs w:val="20"/>
                <w:lang w:eastAsia="ru-RU"/>
              </w:rPr>
              <w:br/>
            </w:r>
            <w:r w:rsidRPr="00A80764">
              <w:rPr>
                <w:rFonts w:eastAsia="Times New Roman"/>
                <w:color w:val="000000"/>
                <w:sz w:val="20"/>
                <w:szCs w:val="20"/>
                <w:lang w:eastAsia="ru-RU"/>
              </w:rPr>
              <w:t>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2627р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23.08.2017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88,2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Вычегодская, д. 23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w:t>
            </w:r>
          </w:p>
        </w:tc>
        <w:tc>
          <w:tcPr>
            <w:tcW w:w="2977" w:type="dxa"/>
            <w:tcBorders>
              <w:top w:val="nil"/>
            </w:tcBorders>
            <w:shd w:val="clear" w:color="000000" w:fill="FFFFFF"/>
            <w:vAlign w:val="center"/>
            <w:hideMark/>
          </w:tcPr>
          <w:p w:rsidR="00260701" w:rsidRPr="00A80764" w:rsidRDefault="00260701" w:rsidP="00A552F8">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Красных </w:t>
            </w:r>
            <w:r w:rsidR="00A552F8">
              <w:rPr>
                <w:rFonts w:eastAsia="Times New Roman"/>
                <w:color w:val="000000"/>
                <w:sz w:val="20"/>
                <w:szCs w:val="20"/>
                <w:lang w:eastAsia="ru-RU"/>
              </w:rPr>
              <w:t>п</w:t>
            </w:r>
            <w:r w:rsidRPr="00A80764">
              <w:rPr>
                <w:rFonts w:eastAsia="Times New Roman"/>
                <w:color w:val="000000"/>
                <w:sz w:val="20"/>
                <w:szCs w:val="20"/>
                <w:lang w:eastAsia="ru-RU"/>
              </w:rPr>
              <w:t>артизан, д. 4, корп. 2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71 (комн. 14, комн. 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09.02.2018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Ломоносова, д. 126 </w:t>
            </w:r>
            <w:r w:rsidR="00A552F8">
              <w:rPr>
                <w:rFonts w:eastAsia="Times New Roman"/>
                <w:color w:val="000000"/>
                <w:sz w:val="20"/>
                <w:szCs w:val="20"/>
                <w:lang w:eastAsia="ru-RU"/>
              </w:rPr>
              <w:br/>
            </w:r>
            <w:r w:rsidRPr="00A80764">
              <w:rPr>
                <w:rFonts w:eastAsia="Times New Roman"/>
                <w:color w:val="000000"/>
                <w:sz w:val="20"/>
                <w:szCs w:val="20"/>
                <w:lang w:eastAsia="ru-RU"/>
              </w:rPr>
              <w:t>(кв.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Георгия Седова, д. 20, </w:t>
            </w:r>
            <w:r w:rsidR="00A552F8">
              <w:rPr>
                <w:rFonts w:eastAsia="Times New Roman"/>
                <w:color w:val="000000"/>
                <w:sz w:val="20"/>
                <w:szCs w:val="20"/>
                <w:lang w:eastAsia="ru-RU"/>
              </w:rPr>
              <w:br/>
            </w:r>
            <w:r w:rsidRPr="00A80764">
              <w:rPr>
                <w:rFonts w:eastAsia="Times New Roman"/>
                <w:color w:val="000000"/>
                <w:sz w:val="20"/>
                <w:szCs w:val="20"/>
                <w:lang w:eastAsia="ru-RU"/>
              </w:rPr>
              <w:t>корп. 1 (кв. 2, кв. 3, комн.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1466р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15.05.2018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Гуляева, д. 123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2140р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24.07.2018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2926р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Вологодская, д. 16 (кв. 3, </w:t>
            </w:r>
            <w:r w:rsidR="00A552F8">
              <w:rPr>
                <w:rFonts w:eastAsia="Times New Roman"/>
                <w:color w:val="000000"/>
                <w:sz w:val="20"/>
                <w:szCs w:val="20"/>
                <w:lang w:eastAsia="ru-RU"/>
              </w:rPr>
              <w:br/>
            </w:r>
            <w:r w:rsidRPr="00A80764">
              <w:rPr>
                <w:rFonts w:eastAsia="Times New Roman"/>
                <w:color w:val="000000"/>
                <w:sz w:val="20"/>
                <w:szCs w:val="20"/>
                <w:lang w:eastAsia="ru-RU"/>
              </w:rPr>
              <w:t>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70,33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Карельская, д. 53 (кв. 2, </w:t>
            </w:r>
            <w:r w:rsidR="00A552F8">
              <w:rPr>
                <w:rFonts w:eastAsia="Times New Roman"/>
                <w:color w:val="000000"/>
                <w:sz w:val="20"/>
                <w:szCs w:val="20"/>
                <w:lang w:eastAsia="ru-RU"/>
              </w:rPr>
              <w:br/>
            </w:r>
            <w:r w:rsidRPr="00A80764">
              <w:rPr>
                <w:rFonts w:eastAsia="Times New Roman"/>
                <w:color w:val="000000"/>
                <w:sz w:val="20"/>
                <w:szCs w:val="20"/>
                <w:lang w:eastAsia="ru-RU"/>
              </w:rPr>
              <w:t>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Партизанская, д. 28, </w:t>
            </w:r>
            <w:r w:rsidR="00A552F8">
              <w:rPr>
                <w:rFonts w:eastAsia="Times New Roman"/>
                <w:color w:val="000000"/>
                <w:sz w:val="20"/>
                <w:szCs w:val="20"/>
                <w:lang w:eastAsia="ru-RU"/>
              </w:rPr>
              <w:br/>
            </w:r>
            <w:r w:rsidRPr="00A80764">
              <w:rPr>
                <w:rFonts w:eastAsia="Times New Roman"/>
                <w:color w:val="000000"/>
                <w:sz w:val="20"/>
                <w:szCs w:val="20"/>
                <w:lang w:eastAsia="ru-RU"/>
              </w:rPr>
              <w:t>корп. 2 (кв. 2, кв. 4, кв. 7, 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162,7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41,64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Валявкина, д. 5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1739р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63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17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Павла Усова, д. 5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1790р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1839р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42,18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Корабельная, д. 20 (кв. 4, </w:t>
            </w:r>
            <w:r w:rsidR="00A552F8">
              <w:rPr>
                <w:rFonts w:eastAsia="Times New Roman"/>
                <w:color w:val="000000"/>
                <w:sz w:val="20"/>
                <w:szCs w:val="20"/>
                <w:lang w:eastAsia="ru-RU"/>
              </w:rPr>
              <w:br/>
            </w:r>
            <w:r w:rsidRPr="00A80764">
              <w:rPr>
                <w:rFonts w:eastAsia="Times New Roman"/>
                <w:color w:val="000000"/>
                <w:sz w:val="20"/>
                <w:szCs w:val="20"/>
                <w:lang w:eastAsia="ru-RU"/>
              </w:rPr>
              <w:t xml:space="preserve">кв. 9, кв. 13, кв. 16, кв. 19, </w:t>
            </w:r>
            <w:r w:rsidR="00A552F8">
              <w:rPr>
                <w:rFonts w:eastAsia="Times New Roman"/>
                <w:color w:val="000000"/>
                <w:sz w:val="20"/>
                <w:szCs w:val="20"/>
                <w:lang w:eastAsia="ru-RU"/>
              </w:rPr>
              <w:br/>
            </w:r>
            <w:r w:rsidRPr="00A80764">
              <w:rPr>
                <w:rFonts w:eastAsia="Times New Roman"/>
                <w:color w:val="000000"/>
                <w:sz w:val="20"/>
                <w:szCs w:val="20"/>
                <w:lang w:eastAsia="ru-RU"/>
              </w:rPr>
              <w:t>кв. 20, кв. 22)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321,9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Выучейского, д. 68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Розы Люксембург, д. 53 </w:t>
            </w:r>
            <w:r w:rsidR="00A552F8">
              <w:rPr>
                <w:rFonts w:eastAsia="Times New Roman"/>
                <w:color w:val="000000"/>
                <w:sz w:val="20"/>
                <w:szCs w:val="20"/>
                <w:lang w:eastAsia="ru-RU"/>
              </w:rPr>
              <w:br/>
            </w:r>
            <w:r w:rsidRPr="00A80764">
              <w:rPr>
                <w:rFonts w:eastAsia="Times New Roman"/>
                <w:color w:val="000000"/>
                <w:sz w:val="20"/>
                <w:szCs w:val="20"/>
                <w:lang w:eastAsia="ru-RU"/>
              </w:rPr>
              <w:t>(кв. 1, кв. 2, кв. 4,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Добролюбова, д. 16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Школьная, д. 75 (кв. 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3082р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09.09.2020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16,89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Матросова, д. 6 (кв. 21, </w:t>
            </w:r>
            <w:r w:rsidR="00A552F8">
              <w:rPr>
                <w:rFonts w:eastAsia="Times New Roman"/>
                <w:color w:val="000000"/>
                <w:sz w:val="20"/>
                <w:szCs w:val="20"/>
                <w:lang w:eastAsia="ru-RU"/>
              </w:rPr>
              <w:br/>
            </w:r>
            <w:r w:rsidRPr="00A80764">
              <w:rPr>
                <w:rFonts w:eastAsia="Times New Roman"/>
                <w:color w:val="000000"/>
                <w:sz w:val="20"/>
                <w:szCs w:val="20"/>
                <w:lang w:eastAsia="ru-RU"/>
              </w:rPr>
              <w:t>кв. 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3740р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Сибирская, д. 5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97,00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51,00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1 975,84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Всего расселено в 2021 году</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288,00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154,00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6 053,59</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Реализация мероприятий II этапа в 2022 году</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 xml:space="preserve">Дома с полной потерей устойчивости здания (сошедшие со свай)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резервного фонда Правительства Российской Федерации)</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Ярославская, д. 75 (комн. 1, 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47,57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44 (кв. 5, 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19 (часть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39,83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33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1490р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17.05.2019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172, корп. 3 (часть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2811р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20.08.2019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Кедрова, д. 29 (комн.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4130р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20,68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66 (кв. 2,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144,3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Водников, д. 3 (кв. 2,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Чкалова, д. 4 (кв. 1,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2565р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307,3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Ударников, д. 2 (кв. 9, 12, 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Розы Люксембург, д. 46, корп. 1 (кв. 2, 5, 6,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01.12.2020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233,83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Северодвинская, д. 23 (кв. 3, 6, 8, 16, 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308,99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54,00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40,00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1 589,90</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9C6DE4">
            <w:pPr>
              <w:rPr>
                <w:rFonts w:eastAsia="Times New Roman"/>
                <w:color w:val="000000"/>
                <w:sz w:val="20"/>
                <w:szCs w:val="20"/>
                <w:lang w:eastAsia="ru-RU"/>
              </w:rPr>
            </w:pPr>
            <w:r w:rsidRPr="00A80764">
              <w:rPr>
                <w:rFonts w:eastAsia="Times New Roman"/>
                <w:color w:val="000000"/>
                <w:sz w:val="20"/>
                <w:szCs w:val="20"/>
                <w:lang w:eastAsia="ru-RU"/>
              </w:rPr>
              <w:t>Дома с полной потерей устойчивости здания (сошедшие со свай)</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бюджета городского округа "Город Архангельск")</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44 (кв. 2, 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77,5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Розы Люксембург, д. 46, корп. 1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01.12.2020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149,3</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 xml:space="preserve">Дома с частичной потерей устойчивости здания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резервного фонда Правительства Российской Федерации)</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23</w:t>
            </w:r>
          </w:p>
        </w:tc>
        <w:tc>
          <w:tcPr>
            <w:tcW w:w="2977" w:type="dxa"/>
            <w:tcBorders>
              <w:top w:val="nil"/>
            </w:tcBorders>
            <w:shd w:val="clear" w:color="000000" w:fill="FFFFFF"/>
            <w:vAlign w:val="center"/>
            <w:hideMark/>
          </w:tcPr>
          <w:p w:rsidR="00260701" w:rsidRPr="00A80764" w:rsidRDefault="00260701" w:rsidP="00693315">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Красных </w:t>
            </w:r>
            <w:r w:rsidR="00693315">
              <w:rPr>
                <w:rFonts w:eastAsia="Times New Roman"/>
                <w:color w:val="000000"/>
                <w:sz w:val="20"/>
                <w:szCs w:val="20"/>
                <w:lang w:eastAsia="ru-RU"/>
              </w:rPr>
              <w:t>п</w:t>
            </w:r>
            <w:r w:rsidRPr="00A80764">
              <w:rPr>
                <w:rFonts w:eastAsia="Times New Roman"/>
                <w:color w:val="000000"/>
                <w:sz w:val="20"/>
                <w:szCs w:val="20"/>
                <w:lang w:eastAsia="ru-RU"/>
              </w:rPr>
              <w:t xml:space="preserve">артизан, д. 31 </w:t>
            </w:r>
            <w:r w:rsidR="00693315">
              <w:rPr>
                <w:rFonts w:eastAsia="Times New Roman"/>
                <w:color w:val="000000"/>
                <w:sz w:val="20"/>
                <w:szCs w:val="20"/>
                <w:lang w:eastAsia="ru-RU"/>
              </w:rPr>
              <w:br/>
            </w:r>
            <w:r w:rsidRPr="00A80764">
              <w:rPr>
                <w:rFonts w:eastAsia="Times New Roman"/>
                <w:color w:val="000000"/>
                <w:sz w:val="20"/>
                <w:szCs w:val="20"/>
                <w:lang w:eastAsia="ru-RU"/>
              </w:rPr>
              <w:t>(кв. 1,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07.02.2017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138,4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Обводный канал, д. 125 (кв. 4, комн. 28)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Каботажная, д. 7 (кв. 6,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85,08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Шкулева, д. 10 (кв. 6,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3128р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13.10.2017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103,9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Новгородский, д. 101, корп. 3 (кв. 1,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29.11.2017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83,57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Троицкий, д. 100, корп. 4 (кв. 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3967р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21.12.2017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Фрунзе, д. 4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76,8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Ленинградский, д. 367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48,5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Гайдара, д. 16 (кв. 4, 10,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50,96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71 (комн. 12, 15, 19, 26, 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09.02.2018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117,21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Кировская, д. 11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09.02.2018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Ломоносова, д. 126 </w:t>
            </w:r>
            <w:r w:rsidR="00693315">
              <w:rPr>
                <w:rFonts w:eastAsia="Times New Roman"/>
                <w:color w:val="000000"/>
                <w:sz w:val="20"/>
                <w:szCs w:val="20"/>
                <w:lang w:eastAsia="ru-RU"/>
              </w:rPr>
              <w:br/>
            </w:r>
            <w:r w:rsidRPr="00A80764">
              <w:rPr>
                <w:rFonts w:eastAsia="Times New Roman"/>
                <w:color w:val="000000"/>
                <w:sz w:val="20"/>
                <w:szCs w:val="20"/>
                <w:lang w:eastAsia="ru-RU"/>
              </w:rPr>
              <w:t>(кв. 4, комн. 6, кв. 8, кв. 12, комн.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146,61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Советская, д. 75 </w:t>
            </w:r>
            <w:r w:rsidR="00693315">
              <w:rPr>
                <w:rFonts w:eastAsia="Times New Roman"/>
                <w:color w:val="000000"/>
                <w:sz w:val="20"/>
                <w:szCs w:val="20"/>
                <w:lang w:eastAsia="ru-RU"/>
              </w:rPr>
              <w:br/>
            </w:r>
            <w:r w:rsidRPr="00A80764">
              <w:rPr>
                <w:rFonts w:eastAsia="Times New Roman"/>
                <w:color w:val="000000"/>
                <w:sz w:val="20"/>
                <w:szCs w:val="20"/>
                <w:lang w:eastAsia="ru-RU"/>
              </w:rPr>
              <w:t>(комн. 3, 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85,75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Георгия Седова, д. 20, </w:t>
            </w:r>
            <w:r w:rsidR="00693315">
              <w:rPr>
                <w:rFonts w:eastAsia="Times New Roman"/>
                <w:color w:val="000000"/>
                <w:sz w:val="20"/>
                <w:szCs w:val="20"/>
                <w:lang w:eastAsia="ru-RU"/>
              </w:rPr>
              <w:br/>
            </w:r>
            <w:r w:rsidRPr="00A80764">
              <w:rPr>
                <w:rFonts w:eastAsia="Times New Roman"/>
                <w:color w:val="000000"/>
                <w:sz w:val="20"/>
                <w:szCs w:val="20"/>
                <w:lang w:eastAsia="ru-RU"/>
              </w:rPr>
              <w:t>корп. 1 (кв. 3, комн.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1466р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15.05.2018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23,79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Выучейского, д. 54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21,09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Гуляева, д. 123 (часть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2140р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24.07.2018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76,31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2926р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10,21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Вологодская, д. 16 (кв. 1, </w:t>
            </w:r>
            <w:r w:rsidR="00693315">
              <w:rPr>
                <w:rFonts w:eastAsia="Times New Roman"/>
                <w:color w:val="000000"/>
                <w:sz w:val="20"/>
                <w:szCs w:val="20"/>
                <w:lang w:eastAsia="ru-RU"/>
              </w:rPr>
              <w:br/>
            </w:r>
            <w:r w:rsidRPr="00A80764">
              <w:rPr>
                <w:rFonts w:eastAsia="Times New Roman"/>
                <w:color w:val="000000"/>
                <w:sz w:val="20"/>
                <w:szCs w:val="20"/>
                <w:lang w:eastAsia="ru-RU"/>
              </w:rPr>
              <w:t>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91,86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Карельская, д. 53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Ленинградский, д. 319 (кв. 2, 7,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179,4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1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Ударников, д. 19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1775р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77,2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17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77,13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Цигломенская, д. 19, корп. 1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1839р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Физкультурников, д. 42, корп. 1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Корабельная, д. 20 (кв. 3, </w:t>
            </w:r>
            <w:r w:rsidR="00693315">
              <w:rPr>
                <w:rFonts w:eastAsia="Times New Roman"/>
                <w:color w:val="000000"/>
                <w:sz w:val="20"/>
                <w:szCs w:val="20"/>
                <w:lang w:eastAsia="ru-RU"/>
              </w:rPr>
              <w:br/>
            </w:r>
            <w:r w:rsidRPr="00A80764">
              <w:rPr>
                <w:rFonts w:eastAsia="Times New Roman"/>
                <w:color w:val="000000"/>
                <w:sz w:val="20"/>
                <w:szCs w:val="20"/>
                <w:lang w:eastAsia="ru-RU"/>
              </w:rPr>
              <w:t>кв. 24, кв. 25)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Гайдара, д. 21 (кв. 10, кв.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1985р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129,97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Розы Люксембург, д. 53 </w:t>
            </w:r>
            <w:r w:rsidR="00693315">
              <w:rPr>
                <w:rFonts w:eastAsia="Times New Roman"/>
                <w:color w:val="000000"/>
                <w:sz w:val="20"/>
                <w:szCs w:val="20"/>
                <w:lang w:eastAsia="ru-RU"/>
              </w:rPr>
              <w:br/>
            </w:r>
            <w:r w:rsidRPr="00A80764">
              <w:rPr>
                <w:rFonts w:eastAsia="Times New Roman"/>
                <w:color w:val="000000"/>
                <w:sz w:val="20"/>
                <w:szCs w:val="20"/>
                <w:lang w:eastAsia="ru-RU"/>
              </w:rPr>
              <w:t>(кв.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Ударников, д. 15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3480р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07.10.2019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Ярославская, д. 52, корп. 2 (комн. 18, 2 этаж, комн. 29)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80,99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Родионова, д. 7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40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06.02.2020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82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1-ая Линия, д. 23,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2704р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Ильича, д. 12 (кв. 4,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79,01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Аллейная, д. 30 (кв. 10,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2701р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127,89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Энтузиастов, д. 24, корп. 1 (кв.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2676р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64,7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Школьная, д. 75 (кв. 17, 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3082р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09.09.2020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Терехина, д. 59 (комн.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3509р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Матросова, д. 6 (кв. 1, </w:t>
            </w:r>
            <w:r w:rsidR="00693315">
              <w:rPr>
                <w:rFonts w:eastAsia="Times New Roman"/>
                <w:color w:val="000000"/>
                <w:sz w:val="20"/>
                <w:szCs w:val="20"/>
                <w:lang w:eastAsia="ru-RU"/>
              </w:rPr>
              <w:br/>
            </w:r>
            <w:r w:rsidRPr="00A80764">
              <w:rPr>
                <w:rFonts w:eastAsia="Times New Roman"/>
                <w:color w:val="000000"/>
                <w:sz w:val="20"/>
                <w:szCs w:val="20"/>
                <w:lang w:eastAsia="ru-RU"/>
              </w:rPr>
              <w:t>комн. 24)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3740р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Ленина, д. 22 (кв. 3, 6,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Гвардейская, д. 1 (кв. 5,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126,8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Михайловой Т.П., д. 6 </w:t>
            </w:r>
            <w:r w:rsidR="00693315">
              <w:rPr>
                <w:rFonts w:eastAsia="Times New Roman"/>
                <w:color w:val="000000"/>
                <w:sz w:val="20"/>
                <w:szCs w:val="20"/>
                <w:lang w:eastAsia="ru-RU"/>
              </w:rPr>
              <w:br/>
            </w:r>
            <w:r w:rsidRPr="00A80764">
              <w:rPr>
                <w:rFonts w:eastAsia="Times New Roman"/>
                <w:color w:val="000000"/>
                <w:sz w:val="20"/>
                <w:szCs w:val="20"/>
                <w:lang w:eastAsia="ru-RU"/>
              </w:rPr>
              <w:t>(кв.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42,69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Сибирская, д. 36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32,75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Тяговая, д. 60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Цигломенская, д. 12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21, корп. 3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3, корп. 1 (кв. 1,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99,7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Сурповская, д. 40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2, корп. 1 (кв. 6, 11,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Серафимовича, д. 12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28,81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20 (кв. 80)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3 760,88</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9C6DE4">
            <w:pPr>
              <w:rPr>
                <w:rFonts w:eastAsia="Times New Roman"/>
                <w:color w:val="000000"/>
                <w:sz w:val="20"/>
                <w:szCs w:val="20"/>
                <w:lang w:eastAsia="ru-RU"/>
              </w:rPr>
            </w:pPr>
            <w:r w:rsidRPr="00A80764">
              <w:rPr>
                <w:rFonts w:eastAsia="Times New Roman"/>
                <w:color w:val="000000"/>
                <w:sz w:val="20"/>
                <w:szCs w:val="20"/>
                <w:lang w:eastAsia="ru-RU"/>
              </w:rPr>
              <w:t xml:space="preserve">Дома с частичной потерей устойчивости здания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бюджета городского округа "Город Архангельск")</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64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90</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Гайдара, д. 16 (кв.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63,8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2670р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17.09.2018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Карельская, д. 53 (кв. 2, </w:t>
            </w:r>
            <w:r w:rsidR="00693315">
              <w:rPr>
                <w:rFonts w:eastAsia="Times New Roman"/>
                <w:color w:val="000000"/>
                <w:sz w:val="20"/>
                <w:szCs w:val="20"/>
                <w:lang w:eastAsia="ru-RU"/>
              </w:rPr>
              <w:br/>
            </w:r>
            <w:r w:rsidRPr="00A80764">
              <w:rPr>
                <w:rFonts w:eastAsia="Times New Roman"/>
                <w:color w:val="000000"/>
                <w:sz w:val="20"/>
                <w:szCs w:val="20"/>
                <w:lang w:eastAsia="ru-RU"/>
              </w:rPr>
              <w:t>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Партизанская, д. 28, корп. 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Павла Усова д. 5 (кв. 5, </w:t>
            </w:r>
            <w:r w:rsidR="00693315">
              <w:rPr>
                <w:rFonts w:eastAsia="Times New Roman"/>
                <w:color w:val="000000"/>
                <w:sz w:val="20"/>
                <w:szCs w:val="20"/>
                <w:lang w:eastAsia="ru-RU"/>
              </w:rPr>
              <w:br/>
            </w:r>
            <w:r w:rsidRPr="00A80764">
              <w:rPr>
                <w:rFonts w:eastAsia="Times New Roman"/>
                <w:color w:val="000000"/>
                <w:sz w:val="20"/>
                <w:szCs w:val="20"/>
                <w:lang w:eastAsia="ru-RU"/>
              </w:rPr>
              <w:t>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1790р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149,44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Цигломенская, д. 19, корп. 1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1839р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Корабельная, д. 20 (кв. 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Гайдара, д. 21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1985р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Розы Люксембург, д. 53 </w:t>
            </w:r>
            <w:r w:rsidR="00693315">
              <w:rPr>
                <w:rFonts w:eastAsia="Times New Roman"/>
                <w:color w:val="000000"/>
                <w:sz w:val="20"/>
                <w:szCs w:val="20"/>
                <w:lang w:eastAsia="ru-RU"/>
              </w:rPr>
              <w:br/>
            </w:r>
            <w:r w:rsidRPr="00A80764">
              <w:rPr>
                <w:rFonts w:eastAsia="Times New Roman"/>
                <w:color w:val="000000"/>
                <w:sz w:val="20"/>
                <w:szCs w:val="20"/>
                <w:lang w:eastAsia="ru-RU"/>
              </w:rPr>
              <w:t>(кв.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Родионова, д. 7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107,9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Александра Петрова, д. 9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06.02.2020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1-ая Линия, д. 23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2704р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65,6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86</w:t>
            </w:r>
          </w:p>
        </w:tc>
        <w:tc>
          <w:tcPr>
            <w:tcW w:w="2977" w:type="dxa"/>
            <w:tcBorders>
              <w:top w:val="nil"/>
            </w:tcBorders>
            <w:shd w:val="clear" w:color="000000" w:fill="FFFFFF"/>
            <w:vAlign w:val="center"/>
            <w:hideMark/>
          </w:tcPr>
          <w:p w:rsidR="00260701" w:rsidRPr="00A80764" w:rsidRDefault="00260701" w:rsidP="00693315">
            <w:pPr>
              <w:jc w:val="left"/>
              <w:rPr>
                <w:rFonts w:eastAsia="Times New Roman"/>
                <w:color w:val="000000"/>
                <w:sz w:val="20"/>
                <w:szCs w:val="20"/>
                <w:lang w:eastAsia="ru-RU"/>
              </w:rPr>
            </w:pPr>
            <w:r w:rsidRPr="00A80764">
              <w:rPr>
                <w:rFonts w:eastAsia="Times New Roman"/>
                <w:color w:val="000000"/>
                <w:sz w:val="20"/>
                <w:szCs w:val="20"/>
                <w:lang w:eastAsia="ru-RU"/>
              </w:rPr>
              <w:t>ул. Михаила Новова, д. 33</w:t>
            </w:r>
            <w:r w:rsidR="00693315">
              <w:rPr>
                <w:rFonts w:eastAsia="Times New Roman"/>
                <w:color w:val="000000"/>
                <w:sz w:val="20"/>
                <w:szCs w:val="20"/>
                <w:lang w:eastAsia="ru-RU"/>
              </w:rPr>
              <w:br/>
            </w:r>
            <w:r w:rsidRPr="00A80764">
              <w:rPr>
                <w:rFonts w:eastAsia="Times New Roman"/>
                <w:color w:val="000000"/>
                <w:sz w:val="20"/>
                <w:szCs w:val="20"/>
                <w:lang w:eastAsia="ru-RU"/>
              </w:rPr>
              <w:t>(кв.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20,58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Карла Маркса, д. 27 (2 этаж)</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2750р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16,96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Победы, д. 55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3642р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Заводская, д. 94 (кв. 4, комн. 24, 25, кв. 4, комн. 28, кв. 4, комн. 26, 27)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93,38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Михайловой Т.П., д. 6 (кв. 3, кв. 1, комн. 2,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108,41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Сибирская, д. 36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3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Пирсовая, д. 66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18,75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Пушкинская, д. 3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3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1 298,12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Всего расселено в 2022 году</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6 798,20</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Реализация мероприятий II этапа в 2023 году</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 xml:space="preserve">Дома с полной потерей устойчивости здания (сошедшие со свай)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резервного фонда Правительства Российской Федерации)</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Северодвинская, д. 23 (кв.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 Суфтина, д. 13, корп. 1 (кв. 4,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2624р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59,5</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наб. Северной Двины, д. 32, корп. 10 (кв. 1, кв. 3, кв. 5, кв. 5, кв. 6, кв. 8, кв. 9, кв. 10,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18.05.2021</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382,2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503,1</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9C6DE4">
            <w:pPr>
              <w:rPr>
                <w:rFonts w:eastAsia="Times New Roman"/>
                <w:color w:val="000000"/>
                <w:sz w:val="20"/>
                <w:szCs w:val="20"/>
                <w:lang w:eastAsia="ru-RU"/>
              </w:rPr>
            </w:pPr>
            <w:r w:rsidRPr="00A80764">
              <w:rPr>
                <w:rFonts w:eastAsia="Times New Roman"/>
                <w:color w:val="000000"/>
                <w:sz w:val="20"/>
                <w:szCs w:val="20"/>
                <w:lang w:eastAsia="ru-RU"/>
              </w:rPr>
              <w:t xml:space="preserve">Дома с частичной потерей устойчивости здания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бюджета городского округа "Город Архангельск")</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Обводный канал, д. 125 (кв. 4, комн. 29)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Каботажная, д. 5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2627р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23.08.2017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Фрунзе, д. 4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Вологодская, д. 16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24 (кв. 5,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98,9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Ярославская, д. 52, корп. 2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Добролюбова, д. 16 (кв. 6, кв.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168,4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Никольский, д. 114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3138р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11.09.2020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Михайловой Т.П., д. 6 (кв. 5, комн. 2, 3, 4, 5, кв. 1, комн. 6, 7, кв. 1, комн. 4,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259,3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Ломоносова, д. 33, </w:t>
            </w:r>
            <w:r w:rsidR="00693315">
              <w:rPr>
                <w:rFonts w:eastAsia="Times New Roman"/>
                <w:color w:val="000000"/>
                <w:sz w:val="20"/>
                <w:szCs w:val="20"/>
                <w:lang w:eastAsia="ru-RU"/>
              </w:rPr>
              <w:br/>
            </w:r>
            <w:r w:rsidRPr="00A80764">
              <w:rPr>
                <w:rFonts w:eastAsia="Times New Roman"/>
                <w:color w:val="000000"/>
                <w:sz w:val="20"/>
                <w:szCs w:val="20"/>
                <w:lang w:eastAsia="ru-RU"/>
              </w:rPr>
              <w:t>корп. 2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20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885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Всего расселено в 2023 году</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1 388,10</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Реализация мероприятий II этапа в 2024 году</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 xml:space="preserve">Дома с полной потерей устойчивости здания (сошедшие со свай)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резервного фонда Правительства Российской Федерации)</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Ярославская, д. 75 </w:t>
            </w:r>
            <w:r w:rsidR="00693315">
              <w:rPr>
                <w:rFonts w:eastAsia="Times New Roman"/>
                <w:color w:val="000000"/>
                <w:sz w:val="20"/>
                <w:szCs w:val="20"/>
                <w:lang w:eastAsia="ru-RU"/>
              </w:rPr>
              <w:br/>
            </w:r>
            <w:r w:rsidRPr="00A80764">
              <w:rPr>
                <w:rFonts w:eastAsia="Times New Roman"/>
                <w:color w:val="000000"/>
                <w:sz w:val="20"/>
                <w:szCs w:val="20"/>
                <w:lang w:eastAsia="ru-RU"/>
              </w:rPr>
              <w:t>(комн. 1, 2, комн. 5, комн. 9, комн. 10, комн.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107,16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КЛДК, д. 90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2370р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15.08.2018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19 (кв. 1,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58,84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33 (кв. 2, кв. 4,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1490р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17.05.2019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165,7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172, корп. 3 (кв. 9, 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2811р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20.08.2019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111,9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Кедрова, д. 29 (комн. 9,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4130р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37,22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Кедрова, д. 35, корп. 1 (кв. 1, кв. 2, кв. 4,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66 (кв. 4,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215,1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Водников, д. 3 (кв. 1, кв. 3, кв. 5,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231,53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Чкалова, д. 4 (кв. 3, кв. 4, </w:t>
            </w:r>
            <w:r w:rsidR="009C6DE4">
              <w:rPr>
                <w:rFonts w:eastAsia="Times New Roman"/>
                <w:color w:val="000000"/>
                <w:sz w:val="20"/>
                <w:szCs w:val="20"/>
                <w:lang w:eastAsia="ru-RU"/>
              </w:rPr>
              <w:br/>
            </w:r>
            <w:r w:rsidRPr="00A80764">
              <w:rPr>
                <w:rFonts w:eastAsia="Times New Roman"/>
                <w:color w:val="000000"/>
                <w:sz w:val="20"/>
                <w:szCs w:val="20"/>
                <w:lang w:eastAsia="ru-RU"/>
              </w:rPr>
              <w:t>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2565р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252,41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Розы Люксембург, д. 46, корп. 1 (кв. 1, кв.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01.12.2020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138,9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Колхозная, д. 5, корп. 1</w:t>
            </w:r>
            <w:r w:rsidR="009C6DE4">
              <w:rPr>
                <w:rFonts w:eastAsia="Times New Roman"/>
                <w:color w:val="000000"/>
                <w:sz w:val="20"/>
                <w:szCs w:val="20"/>
                <w:lang w:eastAsia="ru-RU"/>
              </w:rPr>
              <w:br/>
            </w:r>
            <w:r w:rsidRPr="00A80764">
              <w:rPr>
                <w:rFonts w:eastAsia="Times New Roman"/>
                <w:color w:val="000000"/>
                <w:sz w:val="20"/>
                <w:szCs w:val="20"/>
                <w:lang w:eastAsia="ru-RU"/>
              </w:rPr>
              <w:t xml:space="preserve"> (кв. 2, кв. 3, кв. 4, кв. 5,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2925р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327,5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Северодвинская, д. 23 </w:t>
            </w:r>
            <w:r w:rsidR="00ED3046">
              <w:rPr>
                <w:rFonts w:eastAsia="Times New Roman"/>
                <w:color w:val="000000"/>
                <w:sz w:val="20"/>
                <w:szCs w:val="20"/>
                <w:lang w:eastAsia="ru-RU"/>
              </w:rPr>
              <w:br/>
            </w:r>
            <w:r w:rsidRPr="00A80764">
              <w:rPr>
                <w:rFonts w:eastAsia="Times New Roman"/>
                <w:color w:val="000000"/>
                <w:sz w:val="20"/>
                <w:szCs w:val="20"/>
                <w:lang w:eastAsia="ru-RU"/>
              </w:rPr>
              <w:t>(кв. 2, кв. 5, кв. 7, кв. 12, кв. 13, кв. 14, кв. 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490,7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пос. Турдеевск, </w:t>
            </w:r>
            <w:r w:rsidR="00ED3046">
              <w:rPr>
                <w:rFonts w:eastAsia="Times New Roman"/>
                <w:color w:val="000000"/>
                <w:sz w:val="20"/>
                <w:szCs w:val="20"/>
                <w:lang w:eastAsia="ru-RU"/>
              </w:rPr>
              <w:br/>
            </w:r>
            <w:r w:rsidRPr="00A80764">
              <w:rPr>
                <w:rFonts w:eastAsia="Times New Roman"/>
                <w:color w:val="000000"/>
                <w:sz w:val="20"/>
                <w:szCs w:val="20"/>
                <w:lang w:eastAsia="ru-RU"/>
              </w:rPr>
              <w:t>ул. Левобережная, д. 11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2246р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 Суфтина, д. 13, корп. 1 (кв. 1, кв. 2, кв. 3, кв. 4, кв. 5,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2624р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317,52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ул. Романа Куликова, д. 32</w:t>
            </w:r>
            <w:r w:rsidR="009C6DE4">
              <w:rPr>
                <w:rFonts w:eastAsia="Times New Roman"/>
                <w:color w:val="000000"/>
                <w:sz w:val="20"/>
                <w:szCs w:val="20"/>
                <w:lang w:eastAsia="ru-RU"/>
              </w:rPr>
              <w:br/>
            </w:r>
            <w:r w:rsidRPr="00A80764">
              <w:rPr>
                <w:rFonts w:eastAsia="Times New Roman"/>
                <w:color w:val="000000"/>
                <w:sz w:val="20"/>
                <w:szCs w:val="20"/>
                <w:lang w:eastAsia="ru-RU"/>
              </w:rPr>
              <w:t>(кв. 1, кв. 3, кв. 4, кв. 5,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247,7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3 024,38</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9C6DE4">
            <w:pPr>
              <w:rPr>
                <w:rFonts w:eastAsia="Times New Roman"/>
                <w:color w:val="000000"/>
                <w:sz w:val="20"/>
                <w:szCs w:val="20"/>
                <w:lang w:eastAsia="ru-RU"/>
              </w:rPr>
            </w:pPr>
            <w:r w:rsidRPr="00A80764">
              <w:rPr>
                <w:rFonts w:eastAsia="Times New Roman"/>
                <w:color w:val="000000"/>
                <w:sz w:val="20"/>
                <w:szCs w:val="20"/>
                <w:lang w:eastAsia="ru-RU"/>
              </w:rPr>
              <w:t xml:space="preserve">Дома с полной потерей устойчивости здания (сошедшие со свай)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бюджета городского округа "Город Архангельск")</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Северодвинская, д. 23 </w:t>
            </w:r>
            <w:r w:rsidR="00ED3046">
              <w:rPr>
                <w:rFonts w:eastAsia="Times New Roman"/>
                <w:color w:val="000000"/>
                <w:sz w:val="20"/>
                <w:szCs w:val="20"/>
                <w:lang w:eastAsia="ru-RU"/>
              </w:rPr>
              <w:br/>
            </w:r>
            <w:r w:rsidRPr="00A80764">
              <w:rPr>
                <w:rFonts w:eastAsia="Times New Roman"/>
                <w:color w:val="000000"/>
                <w:sz w:val="20"/>
                <w:szCs w:val="20"/>
                <w:lang w:eastAsia="ru-RU"/>
              </w:rPr>
              <w:t>(кв.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67,1</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9C6DE4">
            <w:pPr>
              <w:rPr>
                <w:rFonts w:eastAsia="Times New Roman"/>
                <w:color w:val="000000"/>
                <w:sz w:val="20"/>
                <w:szCs w:val="20"/>
                <w:lang w:eastAsia="ru-RU"/>
              </w:rPr>
            </w:pPr>
            <w:r w:rsidRPr="00A80764">
              <w:rPr>
                <w:rFonts w:eastAsia="Times New Roman"/>
                <w:color w:val="000000"/>
                <w:sz w:val="20"/>
                <w:szCs w:val="20"/>
                <w:lang w:eastAsia="ru-RU"/>
              </w:rPr>
              <w:t xml:space="preserve">Дома с частичной потерей устойчивости здания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резервного фонда Правительства Российской Федерации)</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Красных маршалов, д. 8 </w:t>
            </w:r>
            <w:r w:rsidR="009C6DE4">
              <w:rPr>
                <w:rFonts w:eastAsia="Times New Roman"/>
                <w:color w:val="000000"/>
                <w:sz w:val="20"/>
                <w:szCs w:val="20"/>
                <w:lang w:eastAsia="ru-RU"/>
              </w:rPr>
              <w:br/>
            </w:r>
            <w:r w:rsidRPr="00A80764">
              <w:rPr>
                <w:rFonts w:eastAsia="Times New Roman"/>
                <w:color w:val="000000"/>
                <w:sz w:val="20"/>
                <w:szCs w:val="20"/>
                <w:lang w:eastAsia="ru-RU"/>
              </w:rPr>
              <w:t>(кв. 2,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1529р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12.05.2017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137,7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Обводный канал, д. 125 (комн. 10, 11, 20, 43)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65,3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Каботажная, д. 7 (кв. 2, </w:t>
            </w:r>
            <w:r w:rsidR="00ED3046">
              <w:rPr>
                <w:rFonts w:eastAsia="Times New Roman"/>
                <w:color w:val="000000"/>
                <w:sz w:val="20"/>
                <w:szCs w:val="20"/>
                <w:lang w:eastAsia="ru-RU"/>
              </w:rPr>
              <w:br/>
            </w:r>
            <w:r w:rsidRPr="00A80764">
              <w:rPr>
                <w:rFonts w:eastAsia="Times New Roman"/>
                <w:color w:val="000000"/>
                <w:sz w:val="20"/>
                <w:szCs w:val="20"/>
                <w:lang w:eastAsia="ru-RU"/>
              </w:rPr>
              <w:t xml:space="preserve">кв. 3, кв. 4, кв. 5, кв. 7, кв. 8, </w:t>
            </w:r>
            <w:r w:rsidR="00ED3046">
              <w:rPr>
                <w:rFonts w:eastAsia="Times New Roman"/>
                <w:color w:val="000000"/>
                <w:sz w:val="20"/>
                <w:szCs w:val="20"/>
                <w:lang w:eastAsia="ru-RU"/>
              </w:rPr>
              <w:br/>
            </w:r>
            <w:r w:rsidRPr="00A80764">
              <w:rPr>
                <w:rFonts w:eastAsia="Times New Roman"/>
                <w:color w:val="000000"/>
                <w:sz w:val="20"/>
                <w:szCs w:val="20"/>
                <w:lang w:eastAsia="ru-RU"/>
              </w:rPr>
              <w:t>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399,9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Нахимова, д. 14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Каботажная, д. 5 (кв. 6, </w:t>
            </w:r>
            <w:r w:rsidR="009C6DE4">
              <w:rPr>
                <w:rFonts w:eastAsia="Times New Roman"/>
                <w:color w:val="000000"/>
                <w:sz w:val="20"/>
                <w:szCs w:val="20"/>
                <w:lang w:eastAsia="ru-RU"/>
              </w:rPr>
              <w:br/>
            </w:r>
            <w:r w:rsidRPr="00A80764">
              <w:rPr>
                <w:rFonts w:eastAsia="Times New Roman"/>
                <w:color w:val="000000"/>
                <w:sz w:val="20"/>
                <w:szCs w:val="20"/>
                <w:lang w:eastAsia="ru-RU"/>
              </w:rPr>
              <w:t>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2627р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23.08.2017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Шкулева, д. 10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3128р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13.10.2017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31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Новгородский, д. 101, корп. 3 (кв. 4,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29.11.2017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235,6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2-й Ленинградский переулок, </w:t>
            </w:r>
            <w:r w:rsidR="009C6DE4">
              <w:rPr>
                <w:rFonts w:eastAsia="Times New Roman"/>
                <w:color w:val="000000"/>
                <w:sz w:val="20"/>
                <w:szCs w:val="20"/>
                <w:lang w:eastAsia="ru-RU"/>
              </w:rPr>
              <w:br/>
            </w:r>
            <w:r w:rsidRPr="00A80764">
              <w:rPr>
                <w:rFonts w:eastAsia="Times New Roman"/>
                <w:color w:val="000000"/>
                <w:sz w:val="20"/>
                <w:szCs w:val="20"/>
                <w:lang w:eastAsia="ru-RU"/>
              </w:rPr>
              <w:t>д. 8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3957р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20.12.2017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Троицкий, д. 100, корп. 4 (кв. 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3967р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21.12.2017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Ленинградский, д. 367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Красных маршалов, д. 5 </w:t>
            </w:r>
            <w:r w:rsidR="009C6DE4">
              <w:rPr>
                <w:rFonts w:eastAsia="Times New Roman"/>
                <w:color w:val="000000"/>
                <w:sz w:val="20"/>
                <w:szCs w:val="20"/>
                <w:lang w:eastAsia="ru-RU"/>
              </w:rPr>
              <w:br/>
            </w:r>
            <w:r w:rsidRPr="00A80764">
              <w:rPr>
                <w:rFonts w:eastAsia="Times New Roman"/>
                <w:color w:val="000000"/>
                <w:sz w:val="20"/>
                <w:szCs w:val="20"/>
                <w:lang w:eastAsia="ru-RU"/>
              </w:rPr>
              <w:t>(кв.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09.02.2018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75,36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Ломоносова, д. 126 </w:t>
            </w:r>
            <w:r w:rsidR="009C6DE4">
              <w:rPr>
                <w:rFonts w:eastAsia="Times New Roman"/>
                <w:color w:val="000000"/>
                <w:sz w:val="20"/>
                <w:szCs w:val="20"/>
                <w:lang w:eastAsia="ru-RU"/>
              </w:rPr>
              <w:br/>
            </w:r>
            <w:r w:rsidRPr="00A80764">
              <w:rPr>
                <w:rFonts w:eastAsia="Times New Roman"/>
                <w:color w:val="000000"/>
                <w:sz w:val="20"/>
                <w:szCs w:val="20"/>
                <w:lang w:eastAsia="ru-RU"/>
              </w:rPr>
              <w:t>(кв. 1, кв. 4, кв. 12, комн.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166,6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75 (комн. 20, комн. 28, комн.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67,44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Георгия Седова, д. 20, </w:t>
            </w:r>
            <w:r w:rsidR="009C6DE4">
              <w:rPr>
                <w:rFonts w:eastAsia="Times New Roman"/>
                <w:color w:val="000000"/>
                <w:sz w:val="20"/>
                <w:szCs w:val="20"/>
                <w:lang w:eastAsia="ru-RU"/>
              </w:rPr>
              <w:br/>
            </w:r>
            <w:r w:rsidRPr="00A80764">
              <w:rPr>
                <w:rFonts w:eastAsia="Times New Roman"/>
                <w:color w:val="000000"/>
                <w:sz w:val="20"/>
                <w:szCs w:val="20"/>
                <w:lang w:eastAsia="ru-RU"/>
              </w:rPr>
              <w:t>корп. 1 (комн. 28, 29, 30)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1466р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15.05.2018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70,33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Выучейского, д. 54 (кв. 5, кв. 6, кв. 7, кв. 8, кв. 9,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288,4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Орджоникидзе, д. 5 (кв. 1, кв. 3,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93,68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Победы, д. 81 (кв. 1,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2148р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24.07.2018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147,45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2670р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17.09.2018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31,95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2926р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174,4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Вологодская, д. 16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22,95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Ленинградский, д. 319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Свободы, д. 28 (этаж 2, </w:t>
            </w:r>
            <w:r w:rsidR="009C6DE4">
              <w:rPr>
                <w:rFonts w:eastAsia="Times New Roman"/>
                <w:color w:val="000000"/>
                <w:sz w:val="20"/>
                <w:szCs w:val="20"/>
                <w:lang w:eastAsia="ru-RU"/>
              </w:rPr>
              <w:br/>
            </w:r>
            <w:r w:rsidRPr="00A80764">
              <w:rPr>
                <w:rFonts w:eastAsia="Times New Roman"/>
                <w:color w:val="000000"/>
                <w:sz w:val="20"/>
                <w:szCs w:val="20"/>
                <w:lang w:eastAsia="ru-RU"/>
              </w:rPr>
              <w:t>кв.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188,55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Заводская, д. 95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33,93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24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55,71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1 (кв. 1,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112,22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30,09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Физкультурников, д. 42, корп. 1 (кв. 5, кв. 7, 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92,38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Корабельная, д. 20 (кв. 6, </w:t>
            </w:r>
            <w:r w:rsidR="009C6DE4">
              <w:rPr>
                <w:rFonts w:eastAsia="Times New Roman"/>
                <w:color w:val="000000"/>
                <w:sz w:val="20"/>
                <w:szCs w:val="20"/>
                <w:lang w:eastAsia="ru-RU"/>
              </w:rPr>
              <w:br/>
            </w:r>
            <w:r w:rsidRPr="00A80764">
              <w:rPr>
                <w:rFonts w:eastAsia="Times New Roman"/>
                <w:color w:val="000000"/>
                <w:sz w:val="20"/>
                <w:szCs w:val="20"/>
                <w:lang w:eastAsia="ru-RU"/>
              </w:rPr>
              <w:t>кв. 7, кв. 26)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98,8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Выучейского, д. 68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Гайдара, д. 21 (кв. 2, кв. 3, кв. 6, кв. 7, кв.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1985р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405,5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Розы Люксембург, д. 53 </w:t>
            </w:r>
            <w:r w:rsidR="009C6DE4">
              <w:rPr>
                <w:rFonts w:eastAsia="Times New Roman"/>
                <w:color w:val="000000"/>
                <w:sz w:val="20"/>
                <w:szCs w:val="20"/>
                <w:lang w:eastAsia="ru-RU"/>
              </w:rPr>
              <w:br/>
            </w:r>
            <w:r w:rsidRPr="00A80764">
              <w:rPr>
                <w:rFonts w:eastAsia="Times New Roman"/>
                <w:color w:val="000000"/>
                <w:sz w:val="20"/>
                <w:szCs w:val="20"/>
                <w:lang w:eastAsia="ru-RU"/>
              </w:rPr>
              <w:t>(кв.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57,71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3479р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07.10.2019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20,5</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Ярославская, д. 52, корп. 2 (этаж 1, комн. 1, комн. 2, </w:t>
            </w:r>
            <w:r w:rsidR="009C6DE4">
              <w:rPr>
                <w:rFonts w:eastAsia="Times New Roman"/>
                <w:color w:val="000000"/>
                <w:sz w:val="20"/>
                <w:szCs w:val="20"/>
                <w:lang w:eastAsia="ru-RU"/>
              </w:rPr>
              <w:br/>
            </w:r>
            <w:r w:rsidRPr="00A80764">
              <w:rPr>
                <w:rFonts w:eastAsia="Times New Roman"/>
                <w:color w:val="000000"/>
                <w:sz w:val="20"/>
                <w:szCs w:val="20"/>
                <w:lang w:eastAsia="ru-RU"/>
              </w:rPr>
              <w:t>комн. 5, комн. 6, кв. 4, 2 этаж)</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184,97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Родионова, д. 7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25,92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Партизанская, д. 28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Бергавинова, д. 14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775р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25,75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83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49,74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Приморская, д. 20, корп.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2456р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Михаила Новова, д. 33 </w:t>
            </w:r>
            <w:r w:rsidR="009C6DE4">
              <w:rPr>
                <w:rFonts w:eastAsia="Times New Roman"/>
                <w:color w:val="000000"/>
                <w:sz w:val="20"/>
                <w:szCs w:val="20"/>
                <w:lang w:eastAsia="ru-RU"/>
              </w:rPr>
              <w:br/>
            </w:r>
            <w:r w:rsidRPr="00A80764">
              <w:rPr>
                <w:rFonts w:eastAsia="Times New Roman"/>
                <w:color w:val="000000"/>
                <w:sz w:val="20"/>
                <w:szCs w:val="20"/>
                <w:lang w:eastAsia="ru-RU"/>
              </w:rPr>
              <w:t>(кв.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154,7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Аллейная, д. 30 (кв. 3, кв. 7, кв. 8, кв. 9, 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2701р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310,09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Энтузиастов, д. 24, корп. 1 (кв. 1, кв. 2, кв. 4,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2676р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213,8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Карла Маркса, д. 27 (1 этаж, комн.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2750р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36,46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Никольский, д. 114 </w:t>
            </w:r>
            <w:r w:rsidR="009C6DE4">
              <w:rPr>
                <w:rFonts w:eastAsia="Times New Roman"/>
                <w:color w:val="000000"/>
                <w:sz w:val="20"/>
                <w:szCs w:val="20"/>
                <w:lang w:eastAsia="ru-RU"/>
              </w:rPr>
              <w:br/>
            </w:r>
            <w:r w:rsidRPr="00A80764">
              <w:rPr>
                <w:rFonts w:eastAsia="Times New Roman"/>
                <w:color w:val="000000"/>
                <w:sz w:val="20"/>
                <w:szCs w:val="20"/>
                <w:lang w:eastAsia="ru-RU"/>
              </w:rPr>
              <w:t>(кв.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3138р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11.09.2020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83,7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Терехина, д. 59 (комн. 5, 6, 7,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3509р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137,9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Ленина, д. 22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Михайловой Т.П., д. 6 (кв. 2,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24 (кв.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93,1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Сибирская, д. 36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Школьная, д. 81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Адмирала Кузнецова, д. 21, корп. 3 (кв. 6, кв. 7, кв. 10, </w:t>
            </w:r>
            <w:r w:rsidR="009C6DE4">
              <w:rPr>
                <w:rFonts w:eastAsia="Times New Roman"/>
                <w:color w:val="000000"/>
                <w:sz w:val="20"/>
                <w:szCs w:val="20"/>
                <w:lang w:eastAsia="ru-RU"/>
              </w:rPr>
              <w:br/>
            </w:r>
            <w:r w:rsidRPr="00A80764">
              <w:rPr>
                <w:rFonts w:eastAsia="Times New Roman"/>
                <w:color w:val="000000"/>
                <w:sz w:val="20"/>
                <w:szCs w:val="20"/>
                <w:lang w:eastAsia="ru-RU"/>
              </w:rPr>
              <w:t>кв. 11,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216,1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w:t>
            </w:r>
          </w:p>
        </w:tc>
        <w:tc>
          <w:tcPr>
            <w:tcW w:w="2977" w:type="dxa"/>
            <w:tcBorders>
              <w:top w:val="nil"/>
            </w:tcBorders>
            <w:shd w:val="clear" w:color="000000" w:fill="FFFFFF"/>
            <w:vAlign w:val="center"/>
            <w:hideMark/>
          </w:tcPr>
          <w:p w:rsidR="00260701" w:rsidRPr="00A80764" w:rsidRDefault="00260701" w:rsidP="00ED3046">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Сурповская, д. 40 </w:t>
            </w:r>
            <w:r w:rsidR="00ED3046">
              <w:rPr>
                <w:rFonts w:eastAsia="Times New Roman"/>
                <w:color w:val="000000"/>
                <w:sz w:val="20"/>
                <w:szCs w:val="20"/>
                <w:lang w:eastAsia="ru-RU"/>
              </w:rPr>
              <w:br/>
            </w:r>
            <w:r w:rsidRPr="00A80764">
              <w:rPr>
                <w:rFonts w:eastAsia="Times New Roman"/>
                <w:color w:val="000000"/>
                <w:sz w:val="20"/>
                <w:szCs w:val="20"/>
                <w:lang w:eastAsia="ru-RU"/>
              </w:rPr>
              <w:t>(кв. 1, кв. 2, кв. 5, кв. 7, 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167,3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2, корп. 1 (кв. 3, кв. 8, 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132,6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Ломоносова, д. 33, </w:t>
            </w:r>
            <w:r w:rsidR="009C6DE4">
              <w:rPr>
                <w:rFonts w:eastAsia="Times New Roman"/>
                <w:color w:val="000000"/>
                <w:sz w:val="20"/>
                <w:szCs w:val="20"/>
                <w:lang w:eastAsia="ru-RU"/>
              </w:rPr>
              <w:br/>
            </w:r>
            <w:r w:rsidRPr="00A80764">
              <w:rPr>
                <w:rFonts w:eastAsia="Times New Roman"/>
                <w:color w:val="000000"/>
                <w:sz w:val="20"/>
                <w:szCs w:val="20"/>
                <w:lang w:eastAsia="ru-RU"/>
              </w:rPr>
              <w:t>корп. 2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89,9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Репина, д. 20 (кв. 1, кв. 3, </w:t>
            </w:r>
            <w:r w:rsidR="00ED3046">
              <w:rPr>
                <w:rFonts w:eastAsia="Times New Roman"/>
                <w:color w:val="000000"/>
                <w:sz w:val="20"/>
                <w:szCs w:val="20"/>
                <w:lang w:eastAsia="ru-RU"/>
              </w:rPr>
              <w:br/>
            </w:r>
            <w:r w:rsidRPr="00A80764">
              <w:rPr>
                <w:rFonts w:eastAsia="Times New Roman"/>
                <w:color w:val="000000"/>
                <w:sz w:val="20"/>
                <w:szCs w:val="20"/>
                <w:lang w:eastAsia="ru-RU"/>
              </w:rPr>
              <w:t>кв. 5,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323,46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3 (кв. 4, кв. 5,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88,68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Локомотивная, д. 58 (кв. 5, кв. 7, 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01.12.2020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6 588,02</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9C6DE4">
            <w:pPr>
              <w:rPr>
                <w:rFonts w:eastAsia="Times New Roman"/>
                <w:color w:val="000000"/>
                <w:sz w:val="20"/>
                <w:szCs w:val="20"/>
                <w:lang w:eastAsia="ru-RU"/>
              </w:rPr>
            </w:pPr>
            <w:r w:rsidRPr="00A80764">
              <w:rPr>
                <w:rFonts w:eastAsia="Times New Roman"/>
                <w:color w:val="000000"/>
                <w:sz w:val="20"/>
                <w:szCs w:val="20"/>
                <w:lang w:eastAsia="ru-RU"/>
              </w:rPr>
              <w:t xml:space="preserve">Дома с частичной потерей устойчивости здания </w:t>
            </w:r>
            <w:r w:rsidR="009C6DE4">
              <w:rPr>
                <w:rFonts w:eastAsia="Times New Roman"/>
                <w:color w:val="000000"/>
                <w:sz w:val="20"/>
                <w:szCs w:val="20"/>
                <w:lang w:eastAsia="ru-RU"/>
              </w:rPr>
              <w:br/>
            </w:r>
            <w:r w:rsidRPr="00A80764">
              <w:rPr>
                <w:rFonts w:eastAsia="Times New Roman"/>
                <w:color w:val="000000"/>
                <w:sz w:val="20"/>
                <w:szCs w:val="20"/>
                <w:lang w:eastAsia="ru-RU"/>
              </w:rPr>
              <w:t>(за счет средств бюджета городского округа "Город Архангельск")</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ул. Красных маршалов, д. 8</w:t>
            </w:r>
            <w:r w:rsidR="009C6DE4">
              <w:rPr>
                <w:rFonts w:eastAsia="Times New Roman"/>
                <w:color w:val="000000"/>
                <w:sz w:val="20"/>
                <w:szCs w:val="20"/>
                <w:lang w:eastAsia="ru-RU"/>
              </w:rPr>
              <w:br/>
            </w:r>
            <w:r w:rsidRPr="00A80764">
              <w:rPr>
                <w:rFonts w:eastAsia="Times New Roman"/>
                <w:color w:val="000000"/>
                <w:sz w:val="20"/>
                <w:szCs w:val="20"/>
                <w:lang w:eastAsia="ru-RU"/>
              </w:rPr>
              <w:t>(кв.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1529р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12.05.2017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Новгородский, д. 101, корп. 3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29.11.2017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37,32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2-й Ленинградский переулок, </w:t>
            </w:r>
            <w:r w:rsidR="009C6DE4">
              <w:rPr>
                <w:rFonts w:eastAsia="Times New Roman"/>
                <w:color w:val="000000"/>
                <w:sz w:val="20"/>
                <w:szCs w:val="20"/>
                <w:lang w:eastAsia="ru-RU"/>
              </w:rPr>
              <w:br/>
            </w:r>
            <w:r w:rsidRPr="00A80764">
              <w:rPr>
                <w:rFonts w:eastAsia="Times New Roman"/>
                <w:color w:val="000000"/>
                <w:sz w:val="20"/>
                <w:szCs w:val="20"/>
                <w:lang w:eastAsia="ru-RU"/>
              </w:rPr>
              <w:t>д. 8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3957р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20.12.2017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64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75 (комн. 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Выучейского, д. 54 (кв.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Орджоникидзе, д. 5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49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Гуляева, д. 123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2140р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24.07.2018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Розы Люксембург, д. 52 </w:t>
            </w:r>
            <w:r w:rsidR="009C6DE4">
              <w:rPr>
                <w:rFonts w:eastAsia="Times New Roman"/>
                <w:color w:val="000000"/>
                <w:sz w:val="20"/>
                <w:szCs w:val="20"/>
                <w:lang w:eastAsia="ru-RU"/>
              </w:rPr>
              <w:br/>
            </w:r>
            <w:r w:rsidRPr="00A80764">
              <w:rPr>
                <w:rFonts w:eastAsia="Times New Roman"/>
                <w:color w:val="000000"/>
                <w:sz w:val="20"/>
                <w:szCs w:val="20"/>
                <w:lang w:eastAsia="ru-RU"/>
              </w:rPr>
              <w:t>(кв.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3638р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18.10.2019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Добролюбова, д. 7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2670р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17.09.2018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Партизанская, д. 28, корп. 2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Заводская, д. 95 (кв. 1,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69,87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1 (кв. 2, кв. 4,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216,9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57,63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Ударников, д. 15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3480р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07.10.2019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Родионова, д. 7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Александра Петрова, д. 9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06.02.2020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Михаила Новова, д. 33 </w:t>
            </w:r>
            <w:r w:rsidR="009C6DE4">
              <w:rPr>
                <w:rFonts w:eastAsia="Times New Roman"/>
                <w:color w:val="000000"/>
                <w:sz w:val="20"/>
                <w:szCs w:val="20"/>
                <w:lang w:eastAsia="ru-RU"/>
              </w:rPr>
              <w:br/>
            </w:r>
            <w:r w:rsidRPr="00A80764">
              <w:rPr>
                <w:rFonts w:eastAsia="Times New Roman"/>
                <w:color w:val="000000"/>
                <w:sz w:val="20"/>
                <w:szCs w:val="20"/>
                <w:lang w:eastAsia="ru-RU"/>
              </w:rPr>
              <w:t>(кв. 4,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154,1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Заводская, д. 94 (кв. 1, </w:t>
            </w:r>
            <w:r w:rsidR="009C6DE4">
              <w:rPr>
                <w:rFonts w:eastAsia="Times New Roman"/>
                <w:color w:val="000000"/>
                <w:sz w:val="20"/>
                <w:szCs w:val="20"/>
                <w:lang w:eastAsia="ru-RU"/>
              </w:rPr>
              <w:br/>
            </w:r>
            <w:r w:rsidRPr="00A80764">
              <w:rPr>
                <w:rFonts w:eastAsia="Times New Roman"/>
                <w:color w:val="000000"/>
                <w:sz w:val="20"/>
                <w:szCs w:val="20"/>
                <w:lang w:eastAsia="ru-RU"/>
              </w:rPr>
              <w:t>комн.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40,89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пер. Двинской, д. 3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28,92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Школьная, д. 81 (кв. 3,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Кировская, д. 9 (кв. 2, кв. 5,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171,7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1 710,13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Всего расселено в 2024 году</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11 389,63</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Реализация мероприятий II этапа в 2024 году</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Дома с полной потерей устойчивости здания (сошедшие со свай)</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ул. Ярославская, д. 75</w:t>
            </w:r>
            <w:r w:rsidR="009C6DE4">
              <w:rPr>
                <w:rFonts w:eastAsia="Times New Roman"/>
                <w:color w:val="000000"/>
                <w:sz w:val="20"/>
                <w:szCs w:val="20"/>
                <w:lang w:eastAsia="ru-RU"/>
              </w:rPr>
              <w:br/>
            </w:r>
            <w:r w:rsidRPr="00A80764">
              <w:rPr>
                <w:rFonts w:eastAsia="Times New Roman"/>
                <w:color w:val="000000"/>
                <w:sz w:val="20"/>
                <w:szCs w:val="20"/>
                <w:lang w:eastAsia="ru-RU"/>
              </w:rPr>
              <w:t>(комн. 20, 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49,63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КЛДК, д. 90 (кв. 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2370р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15.08.2018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Советских космонавтов, д. 34 (кв. 7, комн.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19 (кв. 4,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76,26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172, корп. 3 (кв. 1 - 2, кв. 1, кв. 7,</w:t>
            </w:r>
            <w:r w:rsidR="009C6DE4">
              <w:rPr>
                <w:rFonts w:eastAsia="Times New Roman"/>
                <w:color w:val="000000"/>
                <w:sz w:val="20"/>
                <w:szCs w:val="20"/>
                <w:lang w:eastAsia="ru-RU"/>
              </w:rPr>
              <w:br/>
            </w:r>
            <w:r w:rsidRPr="00A80764">
              <w:rPr>
                <w:rFonts w:eastAsia="Times New Roman"/>
                <w:color w:val="000000"/>
                <w:sz w:val="20"/>
                <w:szCs w:val="20"/>
                <w:lang w:eastAsia="ru-RU"/>
              </w:rPr>
              <w:t>кв. 7 - 8, кв. 11,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2811р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20.08.2019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248,33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Кедрова, д. 29 (комн. 14, комн. 15, комн. 18, кв. 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4130р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199,2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66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пер. Водников, д. 3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140,57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Чкалова, д. 4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2565р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Ударников, д. 2 (кв. 1, кв. 2, кв. 3, кв. 4, кв. 5, кв. 6, кв. 7, </w:t>
            </w:r>
            <w:r w:rsidR="009C6DE4">
              <w:rPr>
                <w:rFonts w:eastAsia="Times New Roman"/>
                <w:color w:val="000000"/>
                <w:sz w:val="20"/>
                <w:szCs w:val="20"/>
                <w:lang w:eastAsia="ru-RU"/>
              </w:rPr>
              <w:br/>
            </w:r>
            <w:r w:rsidRPr="00A80764">
              <w:rPr>
                <w:rFonts w:eastAsia="Times New Roman"/>
                <w:color w:val="000000"/>
                <w:sz w:val="20"/>
                <w:szCs w:val="20"/>
                <w:lang w:eastAsia="ru-RU"/>
              </w:rPr>
              <w:t>кв. 8, кв. 10, кв. 11, кв.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807,5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Колхозная, д. 5, корп. 1 </w:t>
            </w:r>
            <w:r w:rsidR="00ED3046">
              <w:rPr>
                <w:rFonts w:eastAsia="Times New Roman"/>
                <w:color w:val="000000"/>
                <w:sz w:val="20"/>
                <w:szCs w:val="20"/>
                <w:lang w:eastAsia="ru-RU"/>
              </w:rPr>
              <w:br/>
            </w:r>
            <w:r w:rsidRPr="00A80764">
              <w:rPr>
                <w:rFonts w:eastAsia="Times New Roman"/>
                <w:color w:val="000000"/>
                <w:sz w:val="20"/>
                <w:szCs w:val="20"/>
                <w:lang w:eastAsia="ru-RU"/>
              </w:rPr>
              <w:t>(кв. 1,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2925р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204,1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Северодвинская, д. 23 (кв. 1, кв. 6, кв. 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1907р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пос. Турдеевск, </w:t>
            </w:r>
            <w:r w:rsidR="00ED3046">
              <w:rPr>
                <w:rFonts w:eastAsia="Times New Roman"/>
                <w:color w:val="000000"/>
                <w:sz w:val="20"/>
                <w:szCs w:val="20"/>
                <w:lang w:eastAsia="ru-RU"/>
              </w:rPr>
              <w:br/>
            </w:r>
            <w:r w:rsidRPr="00A80764">
              <w:rPr>
                <w:rFonts w:eastAsia="Times New Roman"/>
                <w:color w:val="000000"/>
                <w:sz w:val="20"/>
                <w:szCs w:val="20"/>
                <w:lang w:eastAsia="ru-RU"/>
              </w:rPr>
              <w:t xml:space="preserve">ул. Левобережная, д. 11 (кв. 1, </w:t>
            </w:r>
            <w:r w:rsidR="009C6DE4">
              <w:rPr>
                <w:rFonts w:eastAsia="Times New Roman"/>
                <w:color w:val="000000"/>
                <w:sz w:val="20"/>
                <w:szCs w:val="20"/>
                <w:lang w:eastAsia="ru-RU"/>
              </w:rPr>
              <w:br/>
            </w:r>
            <w:r w:rsidRPr="00A80764">
              <w:rPr>
                <w:rFonts w:eastAsia="Times New Roman"/>
                <w:color w:val="000000"/>
                <w:sz w:val="20"/>
                <w:szCs w:val="20"/>
                <w:lang w:eastAsia="ru-RU"/>
              </w:rPr>
              <w:t>кв. 2, кв. 5,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2246р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244,2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20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 Суфтина, д. 13, корп. 1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2624р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181,22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ул. Романа Куликова, д. 32</w:t>
            </w:r>
            <w:r w:rsidR="009C6DE4">
              <w:rPr>
                <w:rFonts w:eastAsia="Times New Roman"/>
                <w:color w:val="000000"/>
                <w:sz w:val="20"/>
                <w:szCs w:val="20"/>
                <w:lang w:eastAsia="ru-RU"/>
              </w:rPr>
              <w:br/>
            </w:r>
            <w:r w:rsidRPr="00A80764">
              <w:rPr>
                <w:rFonts w:eastAsia="Times New Roman"/>
                <w:color w:val="000000"/>
                <w:sz w:val="20"/>
                <w:szCs w:val="20"/>
                <w:lang w:eastAsia="ru-RU"/>
              </w:rPr>
              <w:t>(кв. 2,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90,8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наб. Северной Двины, д. 32, корп. 10 (кв. 2, кв. 3, кв. 7, </w:t>
            </w:r>
            <w:r w:rsidR="009C6DE4">
              <w:rPr>
                <w:rFonts w:eastAsia="Times New Roman"/>
                <w:color w:val="000000"/>
                <w:sz w:val="20"/>
                <w:szCs w:val="20"/>
                <w:lang w:eastAsia="ru-RU"/>
              </w:rPr>
              <w:br/>
            </w:r>
            <w:r w:rsidRPr="00A80764">
              <w:rPr>
                <w:rFonts w:eastAsia="Times New Roman"/>
                <w:color w:val="000000"/>
                <w:sz w:val="20"/>
                <w:szCs w:val="20"/>
                <w:lang w:eastAsia="ru-RU"/>
              </w:rPr>
              <w:t>кв. 11,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18.05.2021</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299,87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Итого</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2 894,18</w:t>
            </w:r>
          </w:p>
        </w:tc>
      </w:tr>
      <w:tr w:rsidR="00260701" w:rsidRPr="00A80764" w:rsidTr="009139EC">
        <w:trPr>
          <w:trHeight w:val="315"/>
        </w:trPr>
        <w:tc>
          <w:tcPr>
            <w:tcW w:w="9513" w:type="dxa"/>
            <w:gridSpan w:val="7"/>
            <w:shd w:val="clear" w:color="000000" w:fill="FFFFFF"/>
            <w:vAlign w:val="center"/>
            <w:hideMark/>
          </w:tcPr>
          <w:p w:rsidR="00260701" w:rsidRPr="00A80764" w:rsidRDefault="00260701" w:rsidP="00F01C7D">
            <w:pPr>
              <w:rPr>
                <w:rFonts w:eastAsia="Times New Roman"/>
                <w:color w:val="000000"/>
                <w:sz w:val="20"/>
                <w:szCs w:val="20"/>
                <w:lang w:eastAsia="ru-RU"/>
              </w:rPr>
            </w:pPr>
            <w:r w:rsidRPr="00A80764">
              <w:rPr>
                <w:rFonts w:eastAsia="Times New Roman"/>
                <w:color w:val="000000"/>
                <w:sz w:val="20"/>
                <w:szCs w:val="20"/>
                <w:lang w:eastAsia="ru-RU"/>
              </w:rPr>
              <w:t>Дома с частичной потерей устойчивости здания</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ул. Красных маршалов, д. 8</w:t>
            </w:r>
            <w:r w:rsidR="009C6DE4">
              <w:rPr>
                <w:rFonts w:eastAsia="Times New Roman"/>
                <w:color w:val="000000"/>
                <w:sz w:val="20"/>
                <w:szCs w:val="20"/>
                <w:lang w:eastAsia="ru-RU"/>
              </w:rPr>
              <w:br/>
            </w:r>
            <w:r w:rsidRPr="00A80764">
              <w:rPr>
                <w:rFonts w:eastAsia="Times New Roman"/>
                <w:color w:val="000000"/>
                <w:sz w:val="20"/>
                <w:szCs w:val="20"/>
                <w:lang w:eastAsia="ru-RU"/>
              </w:rPr>
              <w:t>(кв.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1529р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12.05.2017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17,2</w:t>
            </w:r>
          </w:p>
        </w:tc>
      </w:tr>
      <w:tr w:rsidR="00260701" w:rsidRPr="00A80764" w:rsidTr="009139EC">
        <w:trPr>
          <w:trHeight w:val="15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Обводный канал, д. 125 (кв. 4, комн. 21, 22, 23, 24, 25, 26, 27, 28, 29, кв. 5, кв. 1, кв. 3, комн. 1, кв. 3, комн. 2, 6, 7, 9, кв. 1, кв. 15 Росреестр кв. 1, комн. 17,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351,4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Каботажная, д. 7 (кв. 9, </w:t>
            </w:r>
            <w:r w:rsidR="009C6DE4">
              <w:rPr>
                <w:rFonts w:eastAsia="Times New Roman"/>
                <w:color w:val="000000"/>
                <w:sz w:val="20"/>
                <w:szCs w:val="20"/>
                <w:lang w:eastAsia="ru-RU"/>
              </w:rPr>
              <w:br/>
            </w:r>
            <w:r w:rsidRPr="00A80764">
              <w:rPr>
                <w:rFonts w:eastAsia="Times New Roman"/>
                <w:color w:val="000000"/>
                <w:sz w:val="20"/>
                <w:szCs w:val="20"/>
                <w:lang w:eastAsia="ru-RU"/>
              </w:rPr>
              <w:t>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60,58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Нахимова, д. 14 (кв. 4, кв. 9,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16.06.2017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114,6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Каботажная, д. 5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2627р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23.08.2017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Шкулева, д. 10 (кв. 1, кв. 2, кв. 3, кв. 4, кв. 5,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3128р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13.10.2017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255,04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Ильича, д. 16 (кв. 1, кв. 2, кв. 3, кв. 4, кв. 5,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29.11.2017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311,4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Новгородский, д. 101, корп. 3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29.11.2017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70,6</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Троицкий, д. 100, корп. 4 (кв. 3, кв. 5, кв. 9, кв. 10, кв. 14, кв. 15, кв. 16, кв. 18, кв. 19, </w:t>
            </w:r>
            <w:r w:rsidR="009C6DE4">
              <w:rPr>
                <w:rFonts w:eastAsia="Times New Roman"/>
                <w:color w:val="000000"/>
                <w:sz w:val="20"/>
                <w:szCs w:val="20"/>
                <w:lang w:eastAsia="ru-RU"/>
              </w:rPr>
              <w:br/>
            </w:r>
            <w:r w:rsidRPr="00A80764">
              <w:rPr>
                <w:rFonts w:eastAsia="Times New Roman"/>
                <w:color w:val="000000"/>
                <w:sz w:val="20"/>
                <w:szCs w:val="20"/>
                <w:lang w:eastAsia="ru-RU"/>
              </w:rPr>
              <w:t>кв. 24, кв. 26)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3967р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21.12.2017</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491,3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64 (кв. 4,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161,27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ул. Фрунзе, д. 4 (кв. 2, кв. 3,</w:t>
            </w:r>
            <w:r w:rsidR="009C6DE4">
              <w:rPr>
                <w:rFonts w:eastAsia="Times New Roman"/>
                <w:color w:val="000000"/>
                <w:sz w:val="20"/>
                <w:szCs w:val="20"/>
                <w:lang w:eastAsia="ru-RU"/>
              </w:rPr>
              <w:br/>
            </w:r>
            <w:r w:rsidRPr="00A80764">
              <w:rPr>
                <w:rFonts w:eastAsia="Times New Roman"/>
                <w:color w:val="000000"/>
                <w:sz w:val="20"/>
                <w:szCs w:val="20"/>
                <w:lang w:eastAsia="ru-RU"/>
              </w:rPr>
              <w:t>кв. 5,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371,1</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Вычегодская, д. 23 (кв.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w:t>
            </w:r>
          </w:p>
        </w:tc>
        <w:tc>
          <w:tcPr>
            <w:tcW w:w="2977" w:type="dxa"/>
            <w:tcBorders>
              <w:top w:val="nil"/>
            </w:tcBorders>
            <w:shd w:val="clear" w:color="000000" w:fill="FFFFFF"/>
            <w:vAlign w:val="center"/>
            <w:hideMark/>
          </w:tcPr>
          <w:p w:rsidR="00260701" w:rsidRPr="00A80764" w:rsidRDefault="00260701" w:rsidP="00ED3046">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Красных </w:t>
            </w:r>
            <w:r w:rsidR="00ED3046">
              <w:rPr>
                <w:rFonts w:eastAsia="Times New Roman"/>
                <w:color w:val="000000"/>
                <w:sz w:val="20"/>
                <w:szCs w:val="20"/>
                <w:lang w:eastAsia="ru-RU"/>
              </w:rPr>
              <w:t>п</w:t>
            </w:r>
            <w:r w:rsidRPr="00A80764">
              <w:rPr>
                <w:rFonts w:eastAsia="Times New Roman"/>
                <w:color w:val="000000"/>
                <w:sz w:val="20"/>
                <w:szCs w:val="20"/>
                <w:lang w:eastAsia="ru-RU"/>
              </w:rPr>
              <w:t>артизан, д. 4, корп. 2 (кв. 2, кв. 3, кв. 4, кв. 5,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308</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Ленинградский, д. 367 (кв. 2, кв. 4, кв. 5, кв. 6, кв. 7, кв. 8, кв. 9, кв. 10, кв. 11,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531,3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Гайдара, д. 16 (кв. 2, кв. 4, кв. 5, кв. 6, кв. 8, кв. 10, кв. 11, кв. 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16.01.2018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400,9</w:t>
            </w:r>
          </w:p>
        </w:tc>
      </w:tr>
      <w:tr w:rsidR="00260701" w:rsidRPr="00A80764" w:rsidTr="009139EC">
        <w:trPr>
          <w:trHeight w:val="12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w:t>
            </w:r>
          </w:p>
        </w:tc>
        <w:tc>
          <w:tcPr>
            <w:tcW w:w="2977" w:type="dxa"/>
            <w:tcBorders>
              <w:top w:val="nil"/>
            </w:tcBorders>
            <w:shd w:val="clear" w:color="000000" w:fill="FFFFFF"/>
            <w:vAlign w:val="center"/>
            <w:hideMark/>
          </w:tcPr>
          <w:p w:rsidR="00260701" w:rsidRPr="00A80764" w:rsidRDefault="00260701" w:rsidP="00ED3046">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Советская, д. 71 </w:t>
            </w:r>
            <w:r w:rsidR="00ED3046">
              <w:rPr>
                <w:rFonts w:eastAsia="Times New Roman"/>
                <w:color w:val="000000"/>
                <w:sz w:val="20"/>
                <w:szCs w:val="20"/>
                <w:lang w:eastAsia="ru-RU"/>
              </w:rPr>
              <w:br/>
            </w:r>
            <w:r w:rsidRPr="00A80764">
              <w:rPr>
                <w:rFonts w:eastAsia="Times New Roman"/>
                <w:color w:val="000000"/>
                <w:sz w:val="20"/>
                <w:szCs w:val="20"/>
                <w:lang w:eastAsia="ru-RU"/>
              </w:rPr>
              <w:t xml:space="preserve">(комн. 1, комн. 13, этаж 2, </w:t>
            </w:r>
            <w:r w:rsidR="00ED3046">
              <w:rPr>
                <w:rFonts w:eastAsia="Times New Roman"/>
                <w:color w:val="000000"/>
                <w:sz w:val="20"/>
                <w:szCs w:val="20"/>
                <w:lang w:eastAsia="ru-RU"/>
              </w:rPr>
              <w:br/>
            </w:r>
            <w:r w:rsidRPr="00A80764">
              <w:rPr>
                <w:rFonts w:eastAsia="Times New Roman"/>
                <w:color w:val="000000"/>
                <w:sz w:val="20"/>
                <w:szCs w:val="20"/>
                <w:lang w:eastAsia="ru-RU"/>
              </w:rPr>
              <w:t xml:space="preserve">комн. 17, комн. 2, комн. 22, комн. 24, комн. 27, комн. 3, комн. 5, комн. 6, 7, комн. 9, </w:t>
            </w:r>
            <w:r w:rsidR="00ED3046">
              <w:rPr>
                <w:rFonts w:eastAsia="Times New Roman"/>
                <w:color w:val="000000"/>
                <w:sz w:val="20"/>
                <w:szCs w:val="20"/>
                <w:lang w:eastAsia="ru-RU"/>
              </w:rPr>
              <w:br/>
            </w:r>
            <w:r w:rsidRPr="00A80764">
              <w:rPr>
                <w:rFonts w:eastAsia="Times New Roman"/>
                <w:color w:val="000000"/>
                <w:sz w:val="20"/>
                <w:szCs w:val="20"/>
                <w:lang w:eastAsia="ru-RU"/>
              </w:rPr>
              <w:t>кв. 10, кв. 16, кв. 25)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09.02.2018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433,72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Кировская, д. 11 (кв. 1, кв. 2, кв. 4, кв. 5,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09.02.2018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423,5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42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Красных маршалов, д. 5 </w:t>
            </w:r>
            <w:r w:rsidR="009C6DE4">
              <w:rPr>
                <w:rFonts w:eastAsia="Times New Roman"/>
                <w:color w:val="000000"/>
                <w:sz w:val="20"/>
                <w:szCs w:val="20"/>
                <w:lang w:eastAsia="ru-RU"/>
              </w:rPr>
              <w:br/>
            </w:r>
            <w:r w:rsidRPr="00A80764">
              <w:rPr>
                <w:rFonts w:eastAsia="Times New Roman"/>
                <w:color w:val="000000"/>
                <w:sz w:val="20"/>
                <w:szCs w:val="20"/>
                <w:lang w:eastAsia="ru-RU"/>
              </w:rPr>
              <w:t>(кв. 1, кв. 2,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515р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09.02.2018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298,2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Ломоносова, д. 126 </w:t>
            </w:r>
            <w:r w:rsidR="009C6DE4">
              <w:rPr>
                <w:rFonts w:eastAsia="Times New Roman"/>
                <w:color w:val="000000"/>
                <w:sz w:val="20"/>
                <w:szCs w:val="20"/>
                <w:lang w:eastAsia="ru-RU"/>
              </w:rPr>
              <w:br/>
            </w:r>
            <w:r w:rsidRPr="00A80764">
              <w:rPr>
                <w:rFonts w:eastAsia="Times New Roman"/>
                <w:color w:val="000000"/>
                <w:sz w:val="20"/>
                <w:szCs w:val="20"/>
                <w:lang w:eastAsia="ru-RU"/>
              </w:rPr>
              <w:t>(кв. 2, кв. 3, кв. 4, комн. 4, кв. 7, кв. 10, 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358,57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Советская, д. 75 (комн. 1, комн. 10, комн. 16, комн. 7, комн.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14.03.2018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120,34</w:t>
            </w:r>
          </w:p>
        </w:tc>
      </w:tr>
      <w:tr w:rsidR="00260701" w:rsidRPr="00A80764" w:rsidTr="009139EC">
        <w:trPr>
          <w:trHeight w:val="12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Георгия Седова, д. 20, </w:t>
            </w:r>
            <w:r w:rsidR="009C6DE4">
              <w:rPr>
                <w:rFonts w:eastAsia="Times New Roman"/>
                <w:color w:val="000000"/>
                <w:sz w:val="20"/>
                <w:szCs w:val="20"/>
                <w:lang w:eastAsia="ru-RU"/>
              </w:rPr>
              <w:br/>
            </w:r>
            <w:r w:rsidRPr="00A80764">
              <w:rPr>
                <w:rFonts w:eastAsia="Times New Roman"/>
                <w:color w:val="000000"/>
                <w:sz w:val="20"/>
                <w:szCs w:val="20"/>
                <w:lang w:eastAsia="ru-RU"/>
              </w:rPr>
              <w:t>корп. 1 (кв. 1, комн. 16, 18, 19, 22, 23, кв. 2, комн. 24, 25, 27, кв. 3, комн. 5, 7, кв. 4, комн. 9, 10, 13, 8,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1466р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15.05.2018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382,16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Выучейского, д. 54 (кв. 1, кв. 3, кв. 4, кв. 10, кв. 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Орджоникидзе, д. 5 (кв. 4,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1897р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25.06.2018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260,7</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пер. Водников, д. 5 (кв. 2, кв. 4,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2071р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16.07.2018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209,03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Гуляева, д. 123 (кв. 2, кв. 4, кв. 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2140р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24.07.2018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212,4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Победы, д. 81 (кв. 5, кв. 9, кв. 11,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2148р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24.07.2018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222,45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Добролюбова, д. 7 (кв. 1, </w:t>
            </w:r>
            <w:r w:rsidR="009C6DE4">
              <w:rPr>
                <w:rFonts w:eastAsia="Times New Roman"/>
                <w:color w:val="000000"/>
                <w:sz w:val="20"/>
                <w:szCs w:val="20"/>
                <w:lang w:eastAsia="ru-RU"/>
              </w:rPr>
              <w:br/>
            </w:r>
            <w:r w:rsidRPr="00A80764">
              <w:rPr>
                <w:rFonts w:eastAsia="Times New Roman"/>
                <w:color w:val="000000"/>
                <w:sz w:val="20"/>
                <w:szCs w:val="20"/>
                <w:lang w:eastAsia="ru-RU"/>
              </w:rPr>
              <w:t>кв. 2, кв. 2, комн. 1, 3,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2670р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17.09.2018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146,3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2926р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05.10.2018</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68,8</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Вологодская, д. 16 (кв. 1, </w:t>
            </w:r>
            <w:r w:rsidR="009C6DE4">
              <w:rPr>
                <w:rFonts w:eastAsia="Times New Roman"/>
                <w:color w:val="000000"/>
                <w:sz w:val="20"/>
                <w:szCs w:val="20"/>
                <w:lang w:eastAsia="ru-RU"/>
              </w:rPr>
              <w:br/>
            </w:r>
            <w:r w:rsidRPr="00A80764">
              <w:rPr>
                <w:rFonts w:eastAsia="Times New Roman"/>
                <w:color w:val="000000"/>
                <w:sz w:val="20"/>
                <w:szCs w:val="20"/>
                <w:lang w:eastAsia="ru-RU"/>
              </w:rPr>
              <w:t xml:space="preserve">кв. 2, кв. 4, кв. 5, кв. 6, кв. 7, </w:t>
            </w:r>
            <w:r w:rsidR="009C6DE4">
              <w:rPr>
                <w:rFonts w:eastAsia="Times New Roman"/>
                <w:color w:val="000000"/>
                <w:sz w:val="20"/>
                <w:szCs w:val="20"/>
                <w:lang w:eastAsia="ru-RU"/>
              </w:rPr>
              <w:br/>
            </w:r>
            <w:r w:rsidRPr="00A80764">
              <w:rPr>
                <w:rFonts w:eastAsia="Times New Roman"/>
                <w:color w:val="000000"/>
                <w:sz w:val="20"/>
                <w:szCs w:val="20"/>
                <w:lang w:eastAsia="ru-RU"/>
              </w:rPr>
              <w:t>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563,4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Ленинградский, д. 319 (кв. 1, кв. 4, кв. 6, кв. 8, кв. 10,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15.01.2019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410,6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Партизанская, д. 28, корп. 2 (кв. 1, кв. 3, кв. 5, кв. 6, кв. 8, кв. 9, кв. 10,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423,9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Заводская, д. 95 (кв. 2,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228,21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Репина, д. 24 (кв. 1, кв. 2, </w:t>
            </w:r>
            <w:r w:rsidR="009C6DE4">
              <w:rPr>
                <w:rFonts w:eastAsia="Times New Roman"/>
                <w:color w:val="000000"/>
                <w:sz w:val="20"/>
                <w:szCs w:val="20"/>
                <w:lang w:eastAsia="ru-RU"/>
              </w:rPr>
              <w:br/>
            </w:r>
            <w:r w:rsidRPr="00A80764">
              <w:rPr>
                <w:rFonts w:eastAsia="Times New Roman"/>
                <w:color w:val="000000"/>
                <w:sz w:val="20"/>
                <w:szCs w:val="20"/>
                <w:lang w:eastAsia="ru-RU"/>
              </w:rPr>
              <w:t>кв. 5, комн.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254,7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1 (кв. 1, кв. 3,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172,3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Репина, д. 17 (кв. 4, кв. 5, </w:t>
            </w:r>
            <w:r w:rsidR="009C6DE4">
              <w:rPr>
                <w:rFonts w:eastAsia="Times New Roman"/>
                <w:color w:val="000000"/>
                <w:sz w:val="20"/>
                <w:szCs w:val="20"/>
                <w:lang w:eastAsia="ru-RU"/>
              </w:rPr>
              <w:br/>
            </w:r>
            <w:r w:rsidRPr="00A80764">
              <w:rPr>
                <w:rFonts w:eastAsia="Times New Roman"/>
                <w:color w:val="000000"/>
                <w:sz w:val="20"/>
                <w:szCs w:val="20"/>
                <w:lang w:eastAsia="ru-RU"/>
              </w:rPr>
              <w:t>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1787р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05.06.2019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296,83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Цигломенская, д. 19, корп. 1 (кв. 5, кв. 6, кв. 7, кв. 8, кв. 9, 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1839р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319,6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Физкультурников, д. 42, корп. 1 (кв. 1, кв. 2, кв. 3, кв. 4, кв. 8, кв. 9, кв. 10,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398,34</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Корабельная, д. 20 (кв. 1, 2, кв. 5, кв. 8, кв. 10, кв. 11, кв. 12, кв. 14, кв. 15, кв. 21, кв. 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1868р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478,3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Выучейского, д. 68 (кв. 1, кв. 2, кв. 3, кв. 4,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282,3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70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Гайдара, д. 21 (кв. 4, кв. 8, кв. 9, кв. 11, кв. 12, кв. 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1985р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24.06.2019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71</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ул. Розы Люксембург, д. 53</w:t>
            </w:r>
            <w:r w:rsidR="009C6DE4">
              <w:rPr>
                <w:rFonts w:eastAsia="Times New Roman"/>
                <w:color w:val="000000"/>
                <w:sz w:val="20"/>
                <w:szCs w:val="20"/>
                <w:lang w:eastAsia="ru-RU"/>
              </w:rPr>
              <w:br/>
            </w:r>
            <w:r w:rsidRPr="00A80764">
              <w:rPr>
                <w:rFonts w:eastAsia="Times New Roman"/>
                <w:color w:val="000000"/>
                <w:sz w:val="20"/>
                <w:szCs w:val="20"/>
                <w:lang w:eastAsia="ru-RU"/>
              </w:rPr>
              <w:t>(кв. 3, кв. 5, кв. 6, кв. 8, кв. 10, кв. 11, кв. 12, кв. 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2204р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439,07</w:t>
            </w:r>
          </w:p>
        </w:tc>
      </w:tr>
      <w:tr w:rsidR="00260701" w:rsidRPr="00A80764" w:rsidTr="009139EC">
        <w:trPr>
          <w:trHeight w:val="300"/>
        </w:trPr>
        <w:tc>
          <w:tcPr>
            <w:tcW w:w="582"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5 (кв. 1,</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3479р</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07.10.2019</w:t>
            </w:r>
          </w:p>
        </w:tc>
        <w:tc>
          <w:tcPr>
            <w:tcW w:w="1418"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461,7</w:t>
            </w:r>
          </w:p>
        </w:tc>
      </w:tr>
      <w:tr w:rsidR="00260701" w:rsidRPr="00A80764" w:rsidTr="009139EC">
        <w:trPr>
          <w:trHeight w:val="300"/>
        </w:trPr>
        <w:tc>
          <w:tcPr>
            <w:tcW w:w="582"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кв. 2, кв. 3, кв. 5, кв. 6,</w:t>
            </w: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418"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r>
      <w:tr w:rsidR="00260701" w:rsidRPr="00A80764" w:rsidTr="009139EC">
        <w:trPr>
          <w:trHeight w:val="315"/>
        </w:trPr>
        <w:tc>
          <w:tcPr>
            <w:tcW w:w="582"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кв. 7, кв. 8)</w:t>
            </w: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418"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Ярославская, д. 52, корп. 2 (этаж 1, комн. 11, 13, комн. 12, 14, 17, комн. 19, комн. 20, </w:t>
            </w:r>
            <w:r w:rsidR="009C6DE4">
              <w:rPr>
                <w:rFonts w:eastAsia="Times New Roman"/>
                <w:color w:val="000000"/>
                <w:sz w:val="20"/>
                <w:szCs w:val="20"/>
                <w:lang w:eastAsia="ru-RU"/>
              </w:rPr>
              <w:br/>
            </w:r>
            <w:r w:rsidRPr="00A80764">
              <w:rPr>
                <w:rFonts w:eastAsia="Times New Roman"/>
                <w:color w:val="000000"/>
                <w:sz w:val="20"/>
                <w:szCs w:val="20"/>
                <w:lang w:eastAsia="ru-RU"/>
              </w:rPr>
              <w:t>комн. 25, кв. 7, кв. 28, кв. 30)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20.11.2019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434,84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Родионова, д. 7 (кв. 1, кв. 2, кв. 3, кв. 4, кв. 5,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306,06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Георгия Иванова, д. 53 </w:t>
            </w:r>
            <w:r w:rsidR="009C6DE4">
              <w:rPr>
                <w:rFonts w:eastAsia="Times New Roman"/>
                <w:color w:val="000000"/>
                <w:sz w:val="20"/>
                <w:szCs w:val="20"/>
                <w:lang w:eastAsia="ru-RU"/>
              </w:rPr>
              <w:br/>
            </w:r>
            <w:r w:rsidRPr="00A80764">
              <w:rPr>
                <w:rFonts w:eastAsia="Times New Roman"/>
                <w:color w:val="000000"/>
                <w:sz w:val="20"/>
                <w:szCs w:val="20"/>
                <w:lang w:eastAsia="ru-RU"/>
              </w:rPr>
              <w:t>(кв. 1, кв. 2, кв.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4532р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20.12.2019</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210,9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Свободы, д. 57, корп. 1 </w:t>
            </w:r>
            <w:r w:rsidR="009C6DE4">
              <w:rPr>
                <w:rFonts w:eastAsia="Times New Roman"/>
                <w:color w:val="000000"/>
                <w:sz w:val="20"/>
                <w:szCs w:val="20"/>
                <w:lang w:eastAsia="ru-RU"/>
              </w:rPr>
              <w:br/>
            </w:r>
            <w:r w:rsidRPr="00A80764">
              <w:rPr>
                <w:rFonts w:eastAsia="Times New Roman"/>
                <w:color w:val="000000"/>
                <w:sz w:val="20"/>
                <w:szCs w:val="20"/>
                <w:lang w:eastAsia="ru-RU"/>
              </w:rPr>
              <w:t>(кв. 1, кв. 2,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Партизанская, д. 28 (кв. 1, кв. 3, кв. 4, кв. 5,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Александра Петрова, д. 9 (кв. 3, кв. 4, кв. 5,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06.02.2020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180,9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Урицкого, д. 40 (кв. 1, кв. 2, кв. 3, кв. 4, кв. 5,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420р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06.02.2020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Бергавинова, д. 14 (кв. 3, </w:t>
            </w:r>
            <w:r w:rsidR="009C6DE4">
              <w:rPr>
                <w:rFonts w:eastAsia="Times New Roman"/>
                <w:color w:val="000000"/>
                <w:sz w:val="20"/>
                <w:szCs w:val="20"/>
                <w:lang w:eastAsia="ru-RU"/>
              </w:rPr>
              <w:br/>
            </w:r>
            <w:r w:rsidRPr="00A80764">
              <w:rPr>
                <w:rFonts w:eastAsia="Times New Roman"/>
                <w:color w:val="000000"/>
                <w:sz w:val="20"/>
                <w:szCs w:val="20"/>
                <w:lang w:eastAsia="ru-RU"/>
              </w:rPr>
              <w:t>кв. 5,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775р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02.03.2020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173,05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Николая Островского, д. 5 (кв. 1, кв. 2, кв.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31.03.2020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340,3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Ильича, д. 12 (кв. 1, кв. 2, кв. 3, кв. 5,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2236р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361,29</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Приморская, д. 20, корп. 3 (кв. 2, кв. 3, кв. 4, кв. 5, кв. 6, кв. 7, кв. 9, кв. 10, кв. 11,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2456р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23.07.2020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393,4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Михаила Новова, д. 33 </w:t>
            </w:r>
            <w:r w:rsidR="009C6DE4">
              <w:rPr>
                <w:rFonts w:eastAsia="Times New Roman"/>
                <w:color w:val="000000"/>
                <w:sz w:val="20"/>
                <w:szCs w:val="20"/>
                <w:lang w:eastAsia="ru-RU"/>
              </w:rPr>
              <w:br/>
            </w:r>
            <w:r w:rsidRPr="00A80764">
              <w:rPr>
                <w:rFonts w:eastAsia="Times New Roman"/>
                <w:color w:val="000000"/>
                <w:sz w:val="20"/>
                <w:szCs w:val="20"/>
                <w:lang w:eastAsia="ru-RU"/>
              </w:rPr>
              <w:t>(кв. 1, кв. 2, кв. 3,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04.08.2020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276,62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Аллейная, д. 30 (кв. 1, кв. 2, кв. 4, кв. 5, кв.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2701р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308,4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Энтузиастов, д. 24, корп. 1 (кв. 3, кв. 5, кв. 6, кв. 7, кв. 9, кв. 10,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2676р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07.08.2020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444,9</w:t>
            </w:r>
          </w:p>
        </w:tc>
      </w:tr>
      <w:tr w:rsidR="00260701" w:rsidRPr="00A80764" w:rsidTr="009139EC">
        <w:trPr>
          <w:trHeight w:val="15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90</w:t>
            </w:r>
          </w:p>
        </w:tc>
        <w:tc>
          <w:tcPr>
            <w:tcW w:w="2977" w:type="dxa"/>
            <w:tcBorders>
              <w:top w:val="nil"/>
            </w:tcBorders>
            <w:shd w:val="clear" w:color="000000" w:fill="FFFFFF"/>
            <w:vAlign w:val="center"/>
            <w:hideMark/>
          </w:tcPr>
          <w:p w:rsidR="00260701" w:rsidRPr="00A80764" w:rsidRDefault="00260701" w:rsidP="00703B0B">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Карла Маркса, д. 27 </w:t>
            </w:r>
            <w:r w:rsidR="00703B0B">
              <w:rPr>
                <w:rFonts w:eastAsia="Times New Roman"/>
                <w:color w:val="000000"/>
                <w:sz w:val="20"/>
                <w:szCs w:val="20"/>
                <w:lang w:eastAsia="ru-RU"/>
              </w:rPr>
              <w:br/>
            </w:r>
            <w:r w:rsidRPr="00A80764">
              <w:rPr>
                <w:rFonts w:eastAsia="Times New Roman"/>
                <w:color w:val="000000"/>
                <w:sz w:val="20"/>
                <w:szCs w:val="20"/>
                <w:lang w:eastAsia="ru-RU"/>
              </w:rPr>
              <w:t xml:space="preserve">(комн. 22, комн. 35, комн. 10, комн. 11, 13, 14, 15, 16, 18, 17, 19, 2, 20, 21, 24, 26, 27, 28, </w:t>
            </w:r>
            <w:r w:rsidR="00703B0B">
              <w:rPr>
                <w:rFonts w:eastAsia="Times New Roman"/>
                <w:color w:val="000000"/>
                <w:sz w:val="20"/>
                <w:szCs w:val="20"/>
                <w:lang w:eastAsia="ru-RU"/>
              </w:rPr>
              <w:br/>
            </w:r>
            <w:r w:rsidRPr="00A80764">
              <w:rPr>
                <w:rFonts w:eastAsia="Times New Roman"/>
                <w:color w:val="000000"/>
                <w:sz w:val="20"/>
                <w:szCs w:val="20"/>
                <w:lang w:eastAsia="ru-RU"/>
              </w:rPr>
              <w:t xml:space="preserve">этаж 2, комн. 31, 2 этаж, </w:t>
            </w:r>
            <w:r w:rsidR="00703B0B">
              <w:rPr>
                <w:rFonts w:eastAsia="Times New Roman"/>
                <w:color w:val="000000"/>
                <w:sz w:val="20"/>
                <w:szCs w:val="20"/>
                <w:lang w:eastAsia="ru-RU"/>
              </w:rPr>
              <w:br/>
            </w:r>
            <w:r w:rsidRPr="00A80764">
              <w:rPr>
                <w:rFonts w:eastAsia="Times New Roman"/>
                <w:color w:val="000000"/>
                <w:sz w:val="20"/>
                <w:szCs w:val="20"/>
                <w:lang w:eastAsia="ru-RU"/>
              </w:rPr>
              <w:t>комн. 29, кв. 8, комн. 33, 36, 4, 6, 7, 9, кв. 1, кв. 5,</w:t>
            </w:r>
            <w:r w:rsidR="00703B0B">
              <w:rPr>
                <w:rFonts w:eastAsia="Times New Roman"/>
                <w:color w:val="000000"/>
                <w:sz w:val="20"/>
                <w:szCs w:val="20"/>
                <w:lang w:eastAsia="ru-RU"/>
              </w:rPr>
              <w:t xml:space="preserve"> </w:t>
            </w:r>
            <w:r w:rsidRPr="00A80764">
              <w:rPr>
                <w:rFonts w:eastAsia="Times New Roman"/>
                <w:color w:val="000000"/>
                <w:sz w:val="20"/>
                <w:szCs w:val="20"/>
                <w:lang w:eastAsia="ru-RU"/>
              </w:rPr>
              <w:t>кв. 23, кв. 25, кв. 30)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2750р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11.08.2020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983,4</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91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Школьная, д. 75 (комн. 1, 2, 17, 18, 19, 20, 22, 23, 28, 29, 25, 26, 27, 3, 4, 7, 8, 9, 10, 13, 22)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3082р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09.09.2020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455,79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Никольский, д. 114 </w:t>
            </w:r>
            <w:r w:rsidR="009F0BBF">
              <w:rPr>
                <w:rFonts w:eastAsia="Times New Roman"/>
                <w:color w:val="000000"/>
                <w:sz w:val="20"/>
                <w:szCs w:val="20"/>
                <w:lang w:eastAsia="ru-RU"/>
              </w:rPr>
              <w:br/>
            </w:r>
            <w:r w:rsidRPr="00A80764">
              <w:rPr>
                <w:rFonts w:eastAsia="Times New Roman"/>
                <w:color w:val="000000"/>
                <w:sz w:val="20"/>
                <w:szCs w:val="20"/>
                <w:lang w:eastAsia="ru-RU"/>
              </w:rPr>
              <w:t>(кв. 3,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3138р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11.09.2020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92,2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Прокашева, д. 21 (кв. 1, комн. 1, 3, кв. 2, кв. 2, комн. 4, 5, 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3511р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169,98</w:t>
            </w:r>
          </w:p>
        </w:tc>
      </w:tr>
      <w:tr w:rsidR="00260701" w:rsidRPr="00A80764" w:rsidTr="009139EC">
        <w:trPr>
          <w:trHeight w:val="315"/>
        </w:trPr>
        <w:tc>
          <w:tcPr>
            <w:tcW w:w="582" w:type="dxa"/>
            <w:tcBorders>
              <w:top w:val="nil"/>
            </w:tcBorders>
            <w:shd w:val="clear" w:color="000000" w:fill="FFFFFF"/>
            <w:vAlign w:val="center"/>
            <w:hideMark/>
          </w:tcPr>
          <w:p w:rsidR="00260701" w:rsidRPr="009C6DE4" w:rsidRDefault="00260701" w:rsidP="009C6DE4">
            <w:pPr>
              <w:spacing w:line="240" w:lineRule="exact"/>
              <w:rPr>
                <w:rFonts w:eastAsia="Times New Roman"/>
                <w:color w:val="000000"/>
                <w:spacing w:val="-8"/>
                <w:sz w:val="20"/>
                <w:szCs w:val="20"/>
                <w:lang w:eastAsia="ru-RU"/>
              </w:rPr>
            </w:pPr>
            <w:r w:rsidRPr="009C6DE4">
              <w:rPr>
                <w:rFonts w:eastAsia="Times New Roman"/>
                <w:color w:val="000000"/>
                <w:spacing w:val="-8"/>
                <w:sz w:val="20"/>
                <w:szCs w:val="20"/>
                <w:lang w:eastAsia="ru-RU"/>
              </w:rPr>
              <w:t>94</w:t>
            </w:r>
          </w:p>
        </w:tc>
        <w:tc>
          <w:tcPr>
            <w:tcW w:w="2977" w:type="dxa"/>
            <w:tcBorders>
              <w:top w:val="nil"/>
            </w:tcBorders>
            <w:shd w:val="clear" w:color="000000" w:fill="FFFFFF"/>
            <w:vAlign w:val="center"/>
            <w:hideMark/>
          </w:tcPr>
          <w:p w:rsidR="00260701" w:rsidRPr="009C6DE4" w:rsidRDefault="00260701" w:rsidP="009C6DE4">
            <w:pPr>
              <w:spacing w:line="240" w:lineRule="exact"/>
              <w:jc w:val="left"/>
              <w:rPr>
                <w:rFonts w:eastAsia="Times New Roman"/>
                <w:color w:val="000000"/>
                <w:spacing w:val="-8"/>
                <w:sz w:val="20"/>
                <w:szCs w:val="20"/>
                <w:lang w:eastAsia="ru-RU"/>
              </w:rPr>
            </w:pPr>
            <w:r w:rsidRPr="009C6DE4">
              <w:rPr>
                <w:rFonts w:eastAsia="Times New Roman"/>
                <w:color w:val="000000"/>
                <w:spacing w:val="-8"/>
                <w:sz w:val="20"/>
                <w:szCs w:val="20"/>
                <w:lang w:eastAsia="ru-RU"/>
              </w:rPr>
              <w:t>ул. Терехина, д. 59 (комн. 3,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3509р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08.10.2020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87,3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Победы, д. 55 (кв. 1, кв. 2, кв. 3, кв. 5,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3642р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466</w:t>
            </w:r>
          </w:p>
        </w:tc>
      </w:tr>
      <w:tr w:rsidR="00260701" w:rsidRPr="00A80764" w:rsidTr="009139EC">
        <w:trPr>
          <w:trHeight w:val="12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96</w:t>
            </w:r>
          </w:p>
        </w:tc>
        <w:tc>
          <w:tcPr>
            <w:tcW w:w="2977" w:type="dxa"/>
            <w:tcBorders>
              <w:top w:val="nil"/>
            </w:tcBorders>
            <w:shd w:val="clear" w:color="000000" w:fill="FFFFFF"/>
            <w:vAlign w:val="center"/>
            <w:hideMark/>
          </w:tcPr>
          <w:p w:rsidR="00260701" w:rsidRPr="00A80764" w:rsidRDefault="00260701" w:rsidP="009F0BBF">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Матросова, д. 6 (кв. 1, </w:t>
            </w:r>
            <w:r w:rsidR="009F0BBF">
              <w:rPr>
                <w:rFonts w:eastAsia="Times New Roman"/>
                <w:color w:val="000000"/>
                <w:sz w:val="20"/>
                <w:szCs w:val="20"/>
                <w:lang w:eastAsia="ru-RU"/>
              </w:rPr>
              <w:br/>
            </w:r>
            <w:r w:rsidRPr="00A80764">
              <w:rPr>
                <w:rFonts w:eastAsia="Times New Roman"/>
                <w:color w:val="000000"/>
                <w:sz w:val="20"/>
                <w:szCs w:val="20"/>
                <w:lang w:eastAsia="ru-RU"/>
              </w:rPr>
              <w:t xml:space="preserve">комн. 6, кв. 1, комн. 25, 26, </w:t>
            </w:r>
            <w:r w:rsidR="009F0BBF">
              <w:rPr>
                <w:rFonts w:eastAsia="Times New Roman"/>
                <w:color w:val="000000"/>
                <w:sz w:val="20"/>
                <w:szCs w:val="20"/>
                <w:lang w:eastAsia="ru-RU"/>
              </w:rPr>
              <w:br/>
            </w:r>
            <w:r w:rsidRPr="00A80764">
              <w:rPr>
                <w:rFonts w:eastAsia="Times New Roman"/>
                <w:color w:val="000000"/>
                <w:sz w:val="20"/>
                <w:szCs w:val="20"/>
                <w:lang w:eastAsia="ru-RU"/>
              </w:rPr>
              <w:t xml:space="preserve">кв. 1, комн. 7, кв. 1, комн. 5, 5а, кв. 2, кв. 3, комн. 20, кв. 8, </w:t>
            </w:r>
            <w:r w:rsidR="009F0BBF">
              <w:rPr>
                <w:rFonts w:eastAsia="Times New Roman"/>
                <w:color w:val="000000"/>
                <w:sz w:val="20"/>
                <w:szCs w:val="20"/>
                <w:lang w:eastAsia="ru-RU"/>
              </w:rPr>
              <w:br/>
            </w:r>
            <w:r w:rsidRPr="00A80764">
              <w:rPr>
                <w:rFonts w:eastAsia="Times New Roman"/>
                <w:color w:val="000000"/>
                <w:sz w:val="20"/>
                <w:szCs w:val="20"/>
                <w:lang w:eastAsia="ru-RU"/>
              </w:rPr>
              <w:t>кв. 13, кв. 14, кв. 22, кв. 23)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3740р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23.10.2020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342,7</w:t>
            </w:r>
          </w:p>
        </w:tc>
      </w:tr>
      <w:tr w:rsidR="00260701" w:rsidRPr="00A80764" w:rsidTr="009139EC">
        <w:trPr>
          <w:trHeight w:val="300"/>
        </w:trPr>
        <w:tc>
          <w:tcPr>
            <w:tcW w:w="582"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Тяговая, д. 3 (кв. 1,</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3741р</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23.10.2020</w:t>
            </w:r>
          </w:p>
        </w:tc>
        <w:tc>
          <w:tcPr>
            <w:tcW w:w="1418"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vMerge w:val="restart"/>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460</w:t>
            </w:r>
          </w:p>
        </w:tc>
      </w:tr>
      <w:tr w:rsidR="00260701" w:rsidRPr="00A80764" w:rsidTr="009139EC">
        <w:trPr>
          <w:trHeight w:val="315"/>
        </w:trPr>
        <w:tc>
          <w:tcPr>
            <w:tcW w:w="582"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кв. 2, кв. 3, кв. 4, кв. 5, кв. 6, </w:t>
            </w:r>
            <w:r w:rsidR="009C6DE4">
              <w:rPr>
                <w:rFonts w:eastAsia="Times New Roman"/>
                <w:color w:val="000000"/>
                <w:sz w:val="20"/>
                <w:szCs w:val="20"/>
                <w:lang w:eastAsia="ru-RU"/>
              </w:rPr>
              <w:br/>
            </w:r>
            <w:r w:rsidRPr="00A80764">
              <w:rPr>
                <w:rFonts w:eastAsia="Times New Roman"/>
                <w:color w:val="000000"/>
                <w:sz w:val="20"/>
                <w:szCs w:val="20"/>
                <w:lang w:eastAsia="ru-RU"/>
              </w:rPr>
              <w:t>кв. 7, кв. 8)</w:t>
            </w: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418"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c>
          <w:tcPr>
            <w:tcW w:w="1134" w:type="dxa"/>
            <w:vMerge/>
            <w:tcBorders>
              <w:top w:val="nil"/>
            </w:tcBorders>
            <w:vAlign w:val="center"/>
            <w:hideMark/>
          </w:tcPr>
          <w:p w:rsidR="00260701" w:rsidRPr="00A80764" w:rsidRDefault="00260701" w:rsidP="009139EC">
            <w:pPr>
              <w:rPr>
                <w:rFonts w:eastAsia="Times New Roman"/>
                <w:color w:val="000000"/>
                <w:sz w:val="20"/>
                <w:szCs w:val="20"/>
                <w:lang w:eastAsia="ru-RU"/>
              </w:rPr>
            </w:pP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Ленина, д. 22 (кв. 1, кв. 2, кв. 5,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3898р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157,6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Гвардейская, д. 1 (кв. 1, </w:t>
            </w:r>
            <w:r w:rsidR="009C6DE4">
              <w:rPr>
                <w:rFonts w:eastAsia="Times New Roman"/>
                <w:color w:val="000000"/>
                <w:sz w:val="20"/>
                <w:szCs w:val="20"/>
                <w:lang w:eastAsia="ru-RU"/>
              </w:rPr>
              <w:br/>
            </w:r>
            <w:r w:rsidRPr="00A80764">
              <w:rPr>
                <w:rFonts w:eastAsia="Times New Roman"/>
                <w:color w:val="000000"/>
                <w:sz w:val="20"/>
                <w:szCs w:val="20"/>
                <w:lang w:eastAsia="ru-RU"/>
              </w:rPr>
              <w:t>кв. 2, кв. 3, кв. 4,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400</w:t>
            </w:r>
          </w:p>
        </w:tc>
      </w:tr>
      <w:tr w:rsidR="00260701" w:rsidRPr="00A80764" w:rsidTr="009139EC">
        <w:trPr>
          <w:trHeight w:val="12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w:t>
            </w:r>
          </w:p>
        </w:tc>
        <w:tc>
          <w:tcPr>
            <w:tcW w:w="2977" w:type="dxa"/>
            <w:tcBorders>
              <w:top w:val="nil"/>
            </w:tcBorders>
            <w:shd w:val="clear" w:color="000000" w:fill="FFFFFF"/>
            <w:vAlign w:val="center"/>
            <w:hideMark/>
          </w:tcPr>
          <w:p w:rsidR="00260701" w:rsidRPr="00A80764" w:rsidRDefault="00260701" w:rsidP="009C6DE4">
            <w:pPr>
              <w:jc w:val="left"/>
              <w:rPr>
                <w:rFonts w:eastAsia="Times New Roman"/>
                <w:color w:val="000000"/>
                <w:sz w:val="20"/>
                <w:szCs w:val="20"/>
                <w:lang w:eastAsia="ru-RU"/>
              </w:rPr>
            </w:pPr>
            <w:r w:rsidRPr="00A80764">
              <w:rPr>
                <w:rFonts w:eastAsia="Times New Roman"/>
                <w:color w:val="000000"/>
                <w:sz w:val="20"/>
                <w:szCs w:val="20"/>
                <w:lang w:eastAsia="ru-RU"/>
              </w:rPr>
              <w:t xml:space="preserve">ул. Заводская, д. 94 (кв. 1, </w:t>
            </w:r>
            <w:r w:rsidR="009C6DE4">
              <w:rPr>
                <w:rFonts w:eastAsia="Times New Roman"/>
                <w:color w:val="000000"/>
                <w:sz w:val="20"/>
                <w:szCs w:val="20"/>
                <w:lang w:eastAsia="ru-RU"/>
              </w:rPr>
              <w:br/>
            </w:r>
            <w:r w:rsidRPr="00A80764">
              <w:rPr>
                <w:rFonts w:eastAsia="Times New Roman"/>
                <w:color w:val="000000"/>
                <w:sz w:val="20"/>
                <w:szCs w:val="20"/>
                <w:lang w:eastAsia="ru-RU"/>
              </w:rPr>
              <w:t>комн. 2, 3, 4, кв. 1, комн. 5,</w:t>
            </w:r>
            <w:r w:rsidR="009C6DE4">
              <w:rPr>
                <w:rFonts w:eastAsia="Times New Roman"/>
                <w:color w:val="000000"/>
                <w:sz w:val="20"/>
                <w:szCs w:val="20"/>
                <w:lang w:eastAsia="ru-RU"/>
              </w:rPr>
              <w:br/>
            </w:r>
            <w:r w:rsidRPr="00A80764">
              <w:rPr>
                <w:rFonts w:eastAsia="Times New Roman"/>
                <w:color w:val="000000"/>
                <w:sz w:val="20"/>
                <w:szCs w:val="20"/>
                <w:lang w:eastAsia="ru-RU"/>
              </w:rPr>
              <w:t xml:space="preserve">кв. 2, комн. 12, кв. 2, комн. 13, 14, кв. 3, комн. 15, 16, кв. 3, комн. 17, 19, 20, 21, кв. 4, </w:t>
            </w:r>
            <w:r w:rsidR="009C6DE4">
              <w:rPr>
                <w:rFonts w:eastAsia="Times New Roman"/>
                <w:color w:val="000000"/>
                <w:sz w:val="20"/>
                <w:szCs w:val="20"/>
                <w:lang w:eastAsia="ru-RU"/>
              </w:rPr>
              <w:br/>
            </w:r>
            <w:r w:rsidRPr="00A80764">
              <w:rPr>
                <w:rFonts w:eastAsia="Times New Roman"/>
                <w:color w:val="000000"/>
                <w:sz w:val="20"/>
                <w:szCs w:val="20"/>
                <w:lang w:eastAsia="ru-RU"/>
              </w:rPr>
              <w:t>комн. 29, 30, 31, кв. 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374,83</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Михайловой Т.П., д. 6 (кв. 1, комн. 1, кв. 1, комн. 6, 7, кв. 5, комн. 6, 7, кв. 6, комн. 1, кв. 22, кв. 27)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183,62</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Сибирская, д. 5 (кв. 1, кв. 2, кв. 3, кв. 5,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268,2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Стахановская, д. 41 (кв. 1, кв. 3,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226,7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24 (кв. 2, кв. 5, кв. 6, кв. 7, кв. 8, кв. 9, кв. 11, кв. 10,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381,8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пер. Двинской, д. 3 (кв. 1, кв. 2, кв. 4,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368,39</w:t>
            </w:r>
          </w:p>
        </w:tc>
      </w:tr>
      <w:tr w:rsidR="00260701" w:rsidRPr="00A80764" w:rsidTr="009139EC">
        <w:trPr>
          <w:trHeight w:val="9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Колхозная, д. 9, корп. 1 </w:t>
            </w:r>
            <w:r w:rsidR="009F0BBF">
              <w:rPr>
                <w:rFonts w:eastAsia="Times New Roman"/>
                <w:color w:val="000000"/>
                <w:sz w:val="20"/>
                <w:szCs w:val="20"/>
                <w:lang w:eastAsia="ru-RU"/>
              </w:rPr>
              <w:br/>
            </w:r>
            <w:r w:rsidRPr="00A80764">
              <w:rPr>
                <w:rFonts w:eastAsia="Times New Roman"/>
                <w:color w:val="000000"/>
                <w:sz w:val="20"/>
                <w:szCs w:val="20"/>
                <w:lang w:eastAsia="ru-RU"/>
              </w:rPr>
              <w:t xml:space="preserve">(кв. 1, кв. 2, кв. 3, кв. 5, кв. 6, кв. 7, кв. 8, кв. 10, кв. 11, кв. 12, </w:t>
            </w:r>
            <w:r w:rsidR="009C6DE4">
              <w:rPr>
                <w:rFonts w:eastAsia="Times New Roman"/>
                <w:color w:val="000000"/>
                <w:sz w:val="20"/>
                <w:szCs w:val="20"/>
                <w:lang w:eastAsia="ru-RU"/>
              </w:rPr>
              <w:br/>
            </w:r>
            <w:r w:rsidRPr="00A80764">
              <w:rPr>
                <w:rFonts w:eastAsia="Times New Roman"/>
                <w:color w:val="000000"/>
                <w:sz w:val="20"/>
                <w:szCs w:val="20"/>
                <w:lang w:eastAsia="ru-RU"/>
              </w:rPr>
              <w:t>кв. 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621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Сибирская, д. 36 (кв. 1, </w:t>
            </w:r>
            <w:r w:rsidR="009C6DE4">
              <w:rPr>
                <w:rFonts w:eastAsia="Times New Roman"/>
                <w:color w:val="000000"/>
                <w:sz w:val="20"/>
                <w:szCs w:val="20"/>
                <w:lang w:eastAsia="ru-RU"/>
              </w:rPr>
              <w:br/>
            </w:r>
            <w:r w:rsidRPr="009C6DE4">
              <w:rPr>
                <w:rFonts w:eastAsia="Times New Roman"/>
                <w:color w:val="000000"/>
                <w:spacing w:val="-6"/>
                <w:sz w:val="20"/>
                <w:szCs w:val="20"/>
                <w:lang w:eastAsia="ru-RU"/>
              </w:rPr>
              <w:t>кв. 2, кв. 3, кв. 5,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367,8</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Союзов, д. 7 (кв. 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40,6</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Школьная, д. 81 (кв. 1, кв. 5,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251,4</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Кузнецова, д. 21, корп. 3 (кв. 1, кв. 2, кв. 4, кв. 5, кв. 8, кв.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243,7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lastRenderedPageBreak/>
              <w:t>112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3 (кв. 2, кв. 4, кв. 5, кв. 6, кв. 7,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74р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284,3</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Мира, д. 14 (кв. 2, кв. 5, </w:t>
            </w:r>
            <w:r w:rsidR="009C6DE4">
              <w:rPr>
                <w:rFonts w:eastAsia="Times New Roman"/>
                <w:color w:val="000000"/>
                <w:sz w:val="20"/>
                <w:szCs w:val="20"/>
                <w:lang w:eastAsia="ru-RU"/>
              </w:rPr>
              <w:br/>
            </w:r>
            <w:r w:rsidRPr="00A80764">
              <w:rPr>
                <w:rFonts w:eastAsia="Times New Roman"/>
                <w:color w:val="000000"/>
                <w:sz w:val="20"/>
                <w:szCs w:val="20"/>
                <w:lang w:eastAsia="ru-RU"/>
              </w:rPr>
              <w:t>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187,9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Тяговая, д. 10 (кв. 3, кв. 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Тяговая, д. 60 (кв. 2,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117,6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Цигломенская, д. 12 (кв. 2, кв. 4, кв. 5, кв. 6, кв. 7, кв. 8, </w:t>
            </w:r>
            <w:r w:rsidR="009C6DE4">
              <w:rPr>
                <w:rFonts w:eastAsia="Times New Roman"/>
                <w:color w:val="000000"/>
                <w:sz w:val="20"/>
                <w:szCs w:val="20"/>
                <w:lang w:eastAsia="ru-RU"/>
              </w:rPr>
              <w:br/>
            </w:r>
            <w:r w:rsidRPr="00A80764">
              <w:rPr>
                <w:rFonts w:eastAsia="Times New Roman"/>
                <w:color w:val="000000"/>
                <w:sz w:val="20"/>
                <w:szCs w:val="20"/>
                <w:lang w:eastAsia="ru-RU"/>
              </w:rPr>
              <w:t>кв. 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80р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459,7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3, корп. 1 (кв. 2, кв. 3, кв. 4, кв. 5,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299,4</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118</w:t>
            </w:r>
          </w:p>
        </w:tc>
        <w:tc>
          <w:tcPr>
            <w:tcW w:w="2977" w:type="dxa"/>
            <w:tcBorders>
              <w:top w:val="nil"/>
            </w:tcBorders>
            <w:shd w:val="clear" w:color="000000" w:fill="FFFFFF"/>
            <w:vAlign w:val="center"/>
            <w:hideMark/>
          </w:tcPr>
          <w:p w:rsidR="00260701" w:rsidRPr="00A80764" w:rsidRDefault="00260701" w:rsidP="009F0BBF">
            <w:pPr>
              <w:jc w:val="left"/>
              <w:rPr>
                <w:rFonts w:eastAsia="Times New Roman"/>
                <w:color w:val="000000"/>
                <w:sz w:val="20"/>
                <w:szCs w:val="20"/>
                <w:lang w:eastAsia="ru-RU"/>
              </w:rPr>
            </w:pPr>
            <w:r w:rsidRPr="00A80764">
              <w:rPr>
                <w:rFonts w:eastAsia="Times New Roman"/>
                <w:color w:val="000000"/>
                <w:sz w:val="20"/>
                <w:szCs w:val="20"/>
                <w:lang w:eastAsia="ru-RU"/>
              </w:rPr>
              <w:t>ул. Дежн</w:t>
            </w:r>
            <w:r w:rsidR="009F0BBF">
              <w:rPr>
                <w:rFonts w:eastAsia="Times New Roman"/>
                <w:color w:val="000000"/>
                <w:sz w:val="20"/>
                <w:szCs w:val="20"/>
                <w:lang w:eastAsia="ru-RU"/>
              </w:rPr>
              <w:t>ё</w:t>
            </w:r>
            <w:r w:rsidRPr="00A80764">
              <w:rPr>
                <w:rFonts w:eastAsia="Times New Roman"/>
                <w:color w:val="000000"/>
                <w:sz w:val="20"/>
                <w:szCs w:val="20"/>
                <w:lang w:eastAsia="ru-RU"/>
              </w:rPr>
              <w:t>вцев, д. 13, корп. 6 (кв. 1,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53,5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Октябрьская, д. 33, корп. 1 (кв.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100,5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Пирсовая, д. 66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Сурповская, д. 40 (кв. 3, </w:t>
            </w:r>
            <w:r w:rsidR="009C6DE4">
              <w:rPr>
                <w:rFonts w:eastAsia="Times New Roman"/>
                <w:color w:val="000000"/>
                <w:sz w:val="20"/>
                <w:szCs w:val="20"/>
                <w:lang w:eastAsia="ru-RU"/>
              </w:rPr>
              <w:br/>
            </w:r>
            <w:r w:rsidRPr="00A80764">
              <w:rPr>
                <w:rFonts w:eastAsia="Times New Roman"/>
                <w:color w:val="000000"/>
                <w:sz w:val="20"/>
                <w:szCs w:val="20"/>
                <w:lang w:eastAsia="ru-RU"/>
              </w:rPr>
              <w:t>кв. 4, кв. 9, кв. 11, кв. 12, кв. 13, кв. 14, кв. 15, кв. 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334,9</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Адмирала Макарова, д. 2, корп. 1 (кв. 1, кв. 2, кв. 4, кв. 5, кв. 7, кв. 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256,5</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123</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Кировская, д. 9 (кв. 1, кв. 3, кв. 4, кв. 6, кв. 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116р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351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124</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просп. Ломоносова, д. 33, </w:t>
            </w:r>
            <w:r w:rsidR="009C6DE4">
              <w:rPr>
                <w:rFonts w:eastAsia="Times New Roman"/>
                <w:color w:val="000000"/>
                <w:sz w:val="20"/>
                <w:szCs w:val="20"/>
                <w:lang w:eastAsia="ru-RU"/>
              </w:rPr>
              <w:br/>
            </w:r>
            <w:r w:rsidRPr="00A80764">
              <w:rPr>
                <w:rFonts w:eastAsia="Times New Roman"/>
                <w:color w:val="000000"/>
                <w:sz w:val="20"/>
                <w:szCs w:val="20"/>
                <w:lang w:eastAsia="ru-RU"/>
              </w:rPr>
              <w:t>корп. 2 (кв. 2, кв. 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119р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163,9</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125</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Партизанская, д. 32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48,3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126</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Пушкинская, д. 3 (кв. 1, </w:t>
            </w:r>
            <w:r w:rsidR="009C6DE4">
              <w:rPr>
                <w:rFonts w:eastAsia="Times New Roman"/>
                <w:color w:val="000000"/>
                <w:sz w:val="20"/>
                <w:szCs w:val="20"/>
                <w:lang w:eastAsia="ru-RU"/>
              </w:rPr>
              <w:br/>
            </w:r>
            <w:r w:rsidRPr="00A80764">
              <w:rPr>
                <w:rFonts w:eastAsia="Times New Roman"/>
                <w:color w:val="000000"/>
                <w:sz w:val="20"/>
                <w:szCs w:val="20"/>
                <w:lang w:eastAsia="ru-RU"/>
              </w:rPr>
              <w:t>кв. 2, кв. 4, кв. 5,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122р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388,1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127</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Серафимовича, д. 12 (кв. 1, комн. 1, 2, 3, 4, 5, 6, 7, кв. 2, комн. 8, 9, 12, 14)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120р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19</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341,7</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128</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115р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32,15</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129</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Репина, д. 20 (кв. 2, кв. 4)</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121р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55,3</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130</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ул. Тельмана, д. 3 (кв. 1, кв. 2, кв. 3, кв. 6, кв. 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118р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18.11.2020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324,6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131</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ул. Локомнотивная, д. 58 (кв. 1, кв. 3, кв. 4, кв. 5, кв. 6, кв. 7, </w:t>
            </w:r>
            <w:r w:rsidR="009C6DE4">
              <w:rPr>
                <w:rFonts w:eastAsia="Times New Roman"/>
                <w:color w:val="000000"/>
                <w:sz w:val="20"/>
                <w:szCs w:val="20"/>
                <w:lang w:eastAsia="ru-RU"/>
              </w:rPr>
              <w:br/>
            </w:r>
            <w:r w:rsidRPr="00A80764">
              <w:rPr>
                <w:rFonts w:eastAsia="Times New Roman"/>
                <w:color w:val="000000"/>
                <w:sz w:val="20"/>
                <w:szCs w:val="20"/>
                <w:lang w:eastAsia="ru-RU"/>
              </w:rPr>
              <w:t>кв. 8, кв. 10, кв. 11, кв. 12)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377р</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01.12.2020</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248,6</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 xml:space="preserve">Подлежит к реализации </w:t>
            </w:r>
          </w:p>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на 31 декабря 2024 года</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1 902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732</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30 509,51</w:t>
            </w:r>
          </w:p>
        </w:tc>
      </w:tr>
      <w:tr w:rsidR="00260701" w:rsidRPr="00A80764" w:rsidTr="009139EC">
        <w:trPr>
          <w:trHeight w:val="6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Всего по программе расселено за 2021 - 2024 годы</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1 196</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640</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25 629,52</w:t>
            </w:r>
          </w:p>
        </w:tc>
      </w:tr>
      <w:tr w:rsidR="00260701" w:rsidRPr="00A80764" w:rsidTr="009139EC">
        <w:trPr>
          <w:trHeight w:val="315"/>
        </w:trPr>
        <w:tc>
          <w:tcPr>
            <w:tcW w:w="582"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2977" w:type="dxa"/>
            <w:tcBorders>
              <w:top w:val="nil"/>
            </w:tcBorders>
            <w:shd w:val="clear" w:color="000000" w:fill="FFFFFF"/>
            <w:vAlign w:val="center"/>
            <w:hideMark/>
          </w:tcPr>
          <w:p w:rsidR="00260701" w:rsidRPr="00A80764" w:rsidRDefault="00260701" w:rsidP="00F01C7D">
            <w:pPr>
              <w:jc w:val="left"/>
              <w:rPr>
                <w:rFonts w:eastAsia="Times New Roman"/>
                <w:color w:val="000000"/>
                <w:sz w:val="20"/>
                <w:szCs w:val="20"/>
                <w:lang w:eastAsia="ru-RU"/>
              </w:rPr>
            </w:pPr>
            <w:r w:rsidRPr="00A80764">
              <w:rPr>
                <w:rFonts w:eastAsia="Times New Roman"/>
                <w:color w:val="000000"/>
                <w:sz w:val="20"/>
                <w:szCs w:val="20"/>
                <w:lang w:eastAsia="ru-RU"/>
              </w:rPr>
              <w:t>Всего по программе</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 </w:t>
            </w:r>
          </w:p>
        </w:tc>
        <w:tc>
          <w:tcPr>
            <w:tcW w:w="1418"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3 098</w:t>
            </w:r>
          </w:p>
        </w:tc>
        <w:tc>
          <w:tcPr>
            <w:tcW w:w="1134" w:type="dxa"/>
            <w:tcBorders>
              <w:top w:val="nil"/>
            </w:tcBorders>
            <w:shd w:val="clear" w:color="000000" w:fill="FFFFFF"/>
            <w:vAlign w:val="center"/>
            <w:hideMark/>
          </w:tcPr>
          <w:p w:rsidR="00260701" w:rsidRPr="00A80764" w:rsidRDefault="00260701" w:rsidP="009139EC">
            <w:pPr>
              <w:rPr>
                <w:rFonts w:eastAsia="Times New Roman"/>
                <w:color w:val="000000"/>
                <w:sz w:val="20"/>
                <w:szCs w:val="20"/>
                <w:lang w:eastAsia="ru-RU"/>
              </w:rPr>
            </w:pPr>
            <w:r w:rsidRPr="00A80764">
              <w:rPr>
                <w:rFonts w:eastAsia="Times New Roman"/>
                <w:color w:val="000000"/>
                <w:sz w:val="20"/>
                <w:szCs w:val="20"/>
                <w:lang w:eastAsia="ru-RU"/>
              </w:rPr>
              <w:t>1 372</w:t>
            </w:r>
          </w:p>
        </w:tc>
        <w:tc>
          <w:tcPr>
            <w:tcW w:w="1134" w:type="dxa"/>
            <w:tcBorders>
              <w:top w:val="nil"/>
            </w:tcBorders>
            <w:shd w:val="clear" w:color="000000" w:fill="FFFFFF"/>
            <w:vAlign w:val="center"/>
            <w:hideMark/>
          </w:tcPr>
          <w:p w:rsidR="00260701" w:rsidRPr="00A80764" w:rsidRDefault="00260701" w:rsidP="00F01C7D">
            <w:pPr>
              <w:ind w:left="-108" w:right="-108"/>
              <w:rPr>
                <w:rFonts w:eastAsia="Times New Roman"/>
                <w:color w:val="000000"/>
                <w:sz w:val="20"/>
                <w:szCs w:val="20"/>
                <w:lang w:eastAsia="ru-RU"/>
              </w:rPr>
            </w:pPr>
            <w:r w:rsidRPr="00A80764">
              <w:rPr>
                <w:rFonts w:eastAsia="Times New Roman"/>
                <w:color w:val="000000"/>
                <w:sz w:val="20"/>
                <w:szCs w:val="20"/>
                <w:lang w:eastAsia="ru-RU"/>
              </w:rPr>
              <w:t>56 139,03</w:t>
            </w:r>
            <w:r w:rsidR="00F01C7D">
              <w:rPr>
                <w:rFonts w:eastAsia="Times New Roman"/>
                <w:color w:val="000000"/>
                <w:sz w:val="20"/>
                <w:szCs w:val="20"/>
                <w:lang w:eastAsia="ru-RU"/>
              </w:rPr>
              <w:t>".</w:t>
            </w:r>
          </w:p>
        </w:tc>
      </w:tr>
    </w:tbl>
    <w:p w:rsidR="00260701" w:rsidRDefault="00260701" w:rsidP="00260701">
      <w:pPr>
        <w:widowControl w:val="0"/>
        <w:autoSpaceDE w:val="0"/>
        <w:autoSpaceDN w:val="0"/>
        <w:adjustRightInd w:val="0"/>
        <w:outlineLvl w:val="0"/>
        <w:rPr>
          <w:rFonts w:eastAsia="Times New Roman"/>
          <w:sz w:val="26"/>
          <w:szCs w:val="26"/>
          <w:lang w:val="en-US" w:eastAsia="ru-RU" w:bidi="ru-RU"/>
        </w:rPr>
      </w:pPr>
    </w:p>
    <w:p w:rsidR="00570BF9" w:rsidRPr="00260701" w:rsidRDefault="00260701" w:rsidP="00260701">
      <w:r>
        <w:rPr>
          <w:rFonts w:eastAsia="Times New Roman"/>
          <w:sz w:val="26"/>
          <w:szCs w:val="26"/>
          <w:lang w:val="en-US" w:eastAsia="ru-RU" w:bidi="ru-RU"/>
        </w:rPr>
        <w:t>__________</w:t>
      </w:r>
    </w:p>
    <w:sectPr w:rsidR="00570BF9" w:rsidRPr="00260701" w:rsidSect="00FF7596">
      <w:headerReference w:type="default" r:id="rId8"/>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B0B" w:rsidRDefault="00703B0B" w:rsidP="00F01C7D">
      <w:r>
        <w:separator/>
      </w:r>
    </w:p>
  </w:endnote>
  <w:endnote w:type="continuationSeparator" w:id="0">
    <w:p w:rsidR="00703B0B" w:rsidRDefault="00703B0B" w:rsidP="00F0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B0B" w:rsidRDefault="00703B0B" w:rsidP="00F01C7D">
      <w:r>
        <w:separator/>
      </w:r>
    </w:p>
  </w:footnote>
  <w:footnote w:type="continuationSeparator" w:id="0">
    <w:p w:rsidR="00703B0B" w:rsidRDefault="00703B0B" w:rsidP="00F01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508210"/>
      <w:docPartObj>
        <w:docPartGallery w:val="Page Numbers (Top of Page)"/>
        <w:docPartUnique/>
      </w:docPartObj>
    </w:sdtPr>
    <w:sdtEndPr/>
    <w:sdtContent>
      <w:p w:rsidR="00703B0B" w:rsidRDefault="00703B0B">
        <w:pPr>
          <w:pStyle w:val="a9"/>
          <w:jc w:val="center"/>
        </w:pPr>
        <w:r>
          <w:fldChar w:fldCharType="begin"/>
        </w:r>
        <w:r>
          <w:instrText>PAGE   \* MERGEFORMAT</w:instrText>
        </w:r>
        <w:r>
          <w:fldChar w:fldCharType="separate"/>
        </w:r>
        <w:r w:rsidR="00D26C79">
          <w:rPr>
            <w:noProof/>
          </w:rPr>
          <w:t>15</w:t>
        </w:r>
        <w:r>
          <w:fldChar w:fldCharType="end"/>
        </w:r>
      </w:p>
    </w:sdtContent>
  </w:sdt>
  <w:p w:rsidR="00703B0B" w:rsidRDefault="00703B0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B720F"/>
    <w:multiLevelType w:val="hybridMultilevel"/>
    <w:tmpl w:val="F4C497F2"/>
    <w:lvl w:ilvl="0" w:tplc="989E70E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257D2F"/>
    <w:multiLevelType w:val="hybridMultilevel"/>
    <w:tmpl w:val="05141114"/>
    <w:lvl w:ilvl="0" w:tplc="A684C988">
      <w:start w:val="1"/>
      <w:numFmt w:val="decimal"/>
      <w:lvlText w:val="%1."/>
      <w:lvlJc w:val="left"/>
      <w:pPr>
        <w:ind w:left="1804" w:hanging="1095"/>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6D2473"/>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A72C27"/>
    <w:multiLevelType w:val="hybridMultilevel"/>
    <w:tmpl w:val="F432D3BA"/>
    <w:lvl w:ilvl="0" w:tplc="21006BB8">
      <w:start w:val="17"/>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9">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2">
    <w:nsid w:val="37AD28D9"/>
    <w:multiLevelType w:val="hybridMultilevel"/>
    <w:tmpl w:val="CCCC6D34"/>
    <w:lvl w:ilvl="0" w:tplc="9850B1B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2F0FF7"/>
    <w:multiLevelType w:val="hybridMultilevel"/>
    <w:tmpl w:val="A00C788E"/>
    <w:lvl w:ilvl="0" w:tplc="1BA6308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CEB4AC1"/>
    <w:multiLevelType w:val="hybridMultilevel"/>
    <w:tmpl w:val="894EED46"/>
    <w:lvl w:ilvl="0" w:tplc="B5EE0086">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6">
    <w:nsid w:val="3E046DC6"/>
    <w:multiLevelType w:val="hybridMultilevel"/>
    <w:tmpl w:val="685C14D6"/>
    <w:lvl w:ilvl="0" w:tplc="F90E323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4">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E4378DB"/>
    <w:multiLevelType w:val="hybridMultilevel"/>
    <w:tmpl w:val="357E6AAC"/>
    <w:lvl w:ilvl="0" w:tplc="F4E6C528">
      <w:start w:val="3"/>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38">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7C7676"/>
    <w:multiLevelType w:val="hybridMultilevel"/>
    <w:tmpl w:val="3A6EDC84"/>
    <w:lvl w:ilvl="0" w:tplc="29E0CEC0">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66871ECA"/>
    <w:multiLevelType w:val="hybridMultilevel"/>
    <w:tmpl w:val="BA8C317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2822579"/>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0"/>
  </w:num>
  <w:num w:numId="3">
    <w:abstractNumId w:val="4"/>
  </w:num>
  <w:num w:numId="4">
    <w:abstractNumId w:val="7"/>
  </w:num>
  <w:num w:numId="5">
    <w:abstractNumId w:val="31"/>
  </w:num>
  <w:num w:numId="6">
    <w:abstractNumId w:val="46"/>
  </w:num>
  <w:num w:numId="7">
    <w:abstractNumId w:val="6"/>
  </w:num>
  <w:num w:numId="8">
    <w:abstractNumId w:val="21"/>
  </w:num>
  <w:num w:numId="9">
    <w:abstractNumId w:val="47"/>
  </w:num>
  <w:num w:numId="10">
    <w:abstractNumId w:val="9"/>
  </w:num>
  <w:num w:numId="11">
    <w:abstractNumId w:val="30"/>
  </w:num>
  <w:num w:numId="12">
    <w:abstractNumId w:val="36"/>
  </w:num>
  <w:num w:numId="13">
    <w:abstractNumId w:val="39"/>
  </w:num>
  <w:num w:numId="14">
    <w:abstractNumId w:val="15"/>
  </w:num>
  <w:num w:numId="15">
    <w:abstractNumId w:val="19"/>
  </w:num>
  <w:num w:numId="16">
    <w:abstractNumId w:val="24"/>
  </w:num>
  <w:num w:numId="17">
    <w:abstractNumId w:val="28"/>
  </w:num>
  <w:num w:numId="18">
    <w:abstractNumId w:val="41"/>
  </w:num>
  <w:num w:numId="19">
    <w:abstractNumId w:val="23"/>
  </w:num>
  <w:num w:numId="20">
    <w:abstractNumId w:val="1"/>
  </w:num>
  <w:num w:numId="21">
    <w:abstractNumId w:val="22"/>
  </w:num>
  <w:num w:numId="22">
    <w:abstractNumId w:val="16"/>
  </w:num>
  <w:num w:numId="23">
    <w:abstractNumId w:val="26"/>
  </w:num>
  <w:num w:numId="24">
    <w:abstractNumId w:val="25"/>
  </w:num>
  <w:num w:numId="25">
    <w:abstractNumId w:val="13"/>
  </w:num>
  <w:num w:numId="26">
    <w:abstractNumId w:val="14"/>
  </w:num>
  <w:num w:numId="27">
    <w:abstractNumId w:val="2"/>
  </w:num>
  <w:num w:numId="28">
    <w:abstractNumId w:val="33"/>
  </w:num>
  <w:num w:numId="29">
    <w:abstractNumId w:val="35"/>
  </w:num>
  <w:num w:numId="30">
    <w:abstractNumId w:val="45"/>
  </w:num>
  <w:num w:numId="31">
    <w:abstractNumId w:val="40"/>
  </w:num>
  <w:num w:numId="32">
    <w:abstractNumId w:val="42"/>
  </w:num>
  <w:num w:numId="33">
    <w:abstractNumId w:val="29"/>
  </w:num>
  <w:num w:numId="34">
    <w:abstractNumId w:val="11"/>
  </w:num>
  <w:num w:numId="35">
    <w:abstractNumId w:val="0"/>
  </w:num>
  <w:num w:numId="36">
    <w:abstractNumId w:val="27"/>
  </w:num>
  <w:num w:numId="37">
    <w:abstractNumId w:val="20"/>
  </w:num>
  <w:num w:numId="38">
    <w:abstractNumId w:val="8"/>
  </w:num>
  <w:num w:numId="39">
    <w:abstractNumId w:val="43"/>
  </w:num>
  <w:num w:numId="40">
    <w:abstractNumId w:val="32"/>
  </w:num>
  <w:num w:numId="41">
    <w:abstractNumId w:val="5"/>
  </w:num>
  <w:num w:numId="42">
    <w:abstractNumId w:val="38"/>
  </w:num>
  <w:num w:numId="43">
    <w:abstractNumId w:val="12"/>
  </w:num>
  <w:num w:numId="44">
    <w:abstractNumId w:val="34"/>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3"/>
  </w:num>
  <w:num w:numId="48">
    <w:abstractNumId w:val="44"/>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63"/>
    <w:rsid w:val="000040B6"/>
    <w:rsid w:val="000A5B72"/>
    <w:rsid w:val="000B222C"/>
    <w:rsid w:val="000D22DD"/>
    <w:rsid w:val="000E3FA7"/>
    <w:rsid w:val="000F0D05"/>
    <w:rsid w:val="000F0DFA"/>
    <w:rsid w:val="001D2ACB"/>
    <w:rsid w:val="00234552"/>
    <w:rsid w:val="00260701"/>
    <w:rsid w:val="003178B3"/>
    <w:rsid w:val="003639F8"/>
    <w:rsid w:val="004662D7"/>
    <w:rsid w:val="004C7C24"/>
    <w:rsid w:val="00560159"/>
    <w:rsid w:val="00570BF9"/>
    <w:rsid w:val="00594965"/>
    <w:rsid w:val="005D19CF"/>
    <w:rsid w:val="00667CCB"/>
    <w:rsid w:val="00693315"/>
    <w:rsid w:val="006B3DB3"/>
    <w:rsid w:val="006C15B0"/>
    <w:rsid w:val="006D447E"/>
    <w:rsid w:val="006E275E"/>
    <w:rsid w:val="00703B0B"/>
    <w:rsid w:val="00714D24"/>
    <w:rsid w:val="00717963"/>
    <w:rsid w:val="00746CFF"/>
    <w:rsid w:val="00756C12"/>
    <w:rsid w:val="00764C2B"/>
    <w:rsid w:val="0077212F"/>
    <w:rsid w:val="00784096"/>
    <w:rsid w:val="00785C32"/>
    <w:rsid w:val="008305EA"/>
    <w:rsid w:val="00850E74"/>
    <w:rsid w:val="008E0D4B"/>
    <w:rsid w:val="008E0D87"/>
    <w:rsid w:val="009139EC"/>
    <w:rsid w:val="009552EA"/>
    <w:rsid w:val="009621CA"/>
    <w:rsid w:val="00996E78"/>
    <w:rsid w:val="009A60A4"/>
    <w:rsid w:val="009C6DE4"/>
    <w:rsid w:val="009E34A9"/>
    <w:rsid w:val="009F0BBF"/>
    <w:rsid w:val="00A552F8"/>
    <w:rsid w:val="00A67CEE"/>
    <w:rsid w:val="00AD3356"/>
    <w:rsid w:val="00AF6E37"/>
    <w:rsid w:val="00B01072"/>
    <w:rsid w:val="00B728BC"/>
    <w:rsid w:val="00BB5891"/>
    <w:rsid w:val="00BC15BB"/>
    <w:rsid w:val="00BF6662"/>
    <w:rsid w:val="00C62F37"/>
    <w:rsid w:val="00C7335B"/>
    <w:rsid w:val="00C73AB7"/>
    <w:rsid w:val="00C90473"/>
    <w:rsid w:val="00CA39F9"/>
    <w:rsid w:val="00CC3F88"/>
    <w:rsid w:val="00CE32ED"/>
    <w:rsid w:val="00D16156"/>
    <w:rsid w:val="00D172CD"/>
    <w:rsid w:val="00D26C79"/>
    <w:rsid w:val="00D85177"/>
    <w:rsid w:val="00DD5A16"/>
    <w:rsid w:val="00DF3D9B"/>
    <w:rsid w:val="00E23214"/>
    <w:rsid w:val="00E32FDC"/>
    <w:rsid w:val="00E34CE0"/>
    <w:rsid w:val="00E90521"/>
    <w:rsid w:val="00EB3DEE"/>
    <w:rsid w:val="00ED3046"/>
    <w:rsid w:val="00F01C7D"/>
    <w:rsid w:val="00F03980"/>
    <w:rsid w:val="00FE6AB5"/>
    <w:rsid w:val="00FF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60701"/>
    <w:pPr>
      <w:keepNext/>
      <w:keepLines/>
      <w:spacing w:before="480" w:line="276" w:lineRule="auto"/>
      <w:jc w:val="left"/>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nhideWhenUsed/>
    <w:qFormat/>
    <w:rsid w:val="00260701"/>
    <w:pPr>
      <w:keepNext/>
      <w:keepLines/>
      <w:spacing w:before="200" w:line="276" w:lineRule="auto"/>
      <w:jc w:val="left"/>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260701"/>
    <w:pPr>
      <w:keepNext/>
      <w:keepLines/>
      <w:spacing w:before="200" w:line="276" w:lineRule="auto"/>
      <w:jc w:val="left"/>
      <w:outlineLvl w:val="2"/>
    </w:pPr>
    <w:rPr>
      <w:rFonts w:ascii="Cambria" w:eastAsia="Times New Roman" w:hAnsi="Cambria"/>
      <w:b/>
      <w:bCs/>
      <w:color w:val="4F81BD"/>
      <w:sz w:val="22"/>
      <w:szCs w:val="22"/>
    </w:rPr>
  </w:style>
  <w:style w:type="paragraph" w:styleId="4">
    <w:name w:val="heading 4"/>
    <w:basedOn w:val="a"/>
    <w:next w:val="a"/>
    <w:link w:val="40"/>
    <w:uiPriority w:val="9"/>
    <w:qFormat/>
    <w:rsid w:val="00260701"/>
    <w:pPr>
      <w:keepNext/>
      <w:spacing w:before="240" w:after="60"/>
      <w:jc w:val="left"/>
      <w:outlineLvl w:val="3"/>
    </w:pPr>
    <w:rPr>
      <w:rFonts w:eastAsia="Times New Roman"/>
      <w:b/>
      <w:bCs/>
      <w:lang w:eastAsia="ru-RU"/>
    </w:rPr>
  </w:style>
  <w:style w:type="paragraph" w:styleId="5">
    <w:name w:val="heading 5"/>
    <w:basedOn w:val="a"/>
    <w:next w:val="a"/>
    <w:link w:val="50"/>
    <w:semiHidden/>
    <w:unhideWhenUsed/>
    <w:qFormat/>
    <w:rsid w:val="00260701"/>
    <w:pPr>
      <w:keepNext/>
      <w:ind w:right="4955"/>
      <w:outlineLvl w:val="4"/>
    </w:pPr>
    <w:rPr>
      <w:rFonts w:eastAsia="Times New Roman"/>
      <w:b/>
      <w:bCs/>
      <w:sz w:val="24"/>
      <w:szCs w:val="20"/>
    </w:rPr>
  </w:style>
  <w:style w:type="paragraph" w:styleId="6">
    <w:name w:val="heading 6"/>
    <w:basedOn w:val="a"/>
    <w:next w:val="a"/>
    <w:link w:val="60"/>
    <w:semiHidden/>
    <w:unhideWhenUsed/>
    <w:qFormat/>
    <w:rsid w:val="00260701"/>
    <w:pPr>
      <w:keepNext/>
      <w:tabs>
        <w:tab w:val="left" w:pos="4142"/>
      </w:tabs>
      <w:ind w:left="-129" w:right="4994"/>
      <w:outlineLvl w:val="5"/>
    </w:pPr>
    <w:rPr>
      <w:rFonts w:eastAsia="Times New Roman"/>
      <w:b/>
      <w:bCs/>
      <w:w w:val="90"/>
      <w:sz w:val="20"/>
      <w:szCs w:val="20"/>
    </w:rPr>
  </w:style>
  <w:style w:type="paragraph" w:styleId="7">
    <w:name w:val="heading 7"/>
    <w:basedOn w:val="a"/>
    <w:next w:val="a"/>
    <w:link w:val="70"/>
    <w:semiHidden/>
    <w:unhideWhenUsed/>
    <w:qFormat/>
    <w:rsid w:val="00260701"/>
    <w:pPr>
      <w:keepNext/>
      <w:overflowPunct w:val="0"/>
      <w:autoSpaceDE w:val="0"/>
      <w:autoSpaceDN w:val="0"/>
      <w:adjustRightInd w:val="0"/>
      <w:outlineLvl w:val="6"/>
    </w:pPr>
    <w:rPr>
      <w:rFonts w:eastAsia="Times New Roman"/>
      <w:b/>
      <w:sz w:val="22"/>
      <w:szCs w:val="20"/>
    </w:rPr>
  </w:style>
  <w:style w:type="paragraph" w:styleId="8">
    <w:name w:val="heading 8"/>
    <w:basedOn w:val="a"/>
    <w:next w:val="a"/>
    <w:link w:val="80"/>
    <w:semiHidden/>
    <w:unhideWhenUsed/>
    <w:qFormat/>
    <w:rsid w:val="00260701"/>
    <w:pPr>
      <w:keepNext/>
      <w:overflowPunct w:val="0"/>
      <w:autoSpaceDE w:val="0"/>
      <w:autoSpaceDN w:val="0"/>
      <w:adjustRightInd w:val="0"/>
      <w:ind w:right="5791"/>
      <w:outlineLvl w:val="7"/>
    </w:pPr>
    <w:rPr>
      <w:rFonts w:eastAsia="Times New Roman"/>
      <w:b/>
      <w:bCs/>
      <w:sz w:val="24"/>
      <w:szCs w:val="20"/>
    </w:rPr>
  </w:style>
  <w:style w:type="paragraph" w:styleId="9">
    <w:name w:val="heading 9"/>
    <w:basedOn w:val="a"/>
    <w:next w:val="a"/>
    <w:link w:val="90"/>
    <w:semiHidden/>
    <w:unhideWhenUsed/>
    <w:qFormat/>
    <w:rsid w:val="00260701"/>
    <w:pPr>
      <w:keepNext/>
      <w:ind w:right="5761"/>
      <w:outlineLvl w:val="8"/>
    </w:pPr>
    <w:rPr>
      <w:rFonts w:eastAsia="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F6662"/>
    <w:pPr>
      <w:spacing w:before="100" w:beforeAutospacing="1" w:after="100" w:afterAutospacing="1"/>
      <w:jc w:val="left"/>
    </w:pPr>
    <w:rPr>
      <w:rFonts w:eastAsia="Times New Roman"/>
      <w:sz w:val="24"/>
      <w:szCs w:val="24"/>
      <w:lang w:eastAsia="ru-RU"/>
    </w:rPr>
  </w:style>
  <w:style w:type="paragraph" w:styleId="a4">
    <w:name w:val="Balloon Text"/>
    <w:basedOn w:val="a"/>
    <w:link w:val="a5"/>
    <w:uiPriority w:val="99"/>
    <w:semiHidden/>
    <w:unhideWhenUsed/>
    <w:rsid w:val="00BF6662"/>
    <w:rPr>
      <w:rFonts w:ascii="Tahoma" w:hAnsi="Tahoma" w:cs="Tahoma"/>
      <w:sz w:val="16"/>
      <w:szCs w:val="16"/>
    </w:rPr>
  </w:style>
  <w:style w:type="character" w:customStyle="1" w:styleId="a5">
    <w:name w:val="Текст выноски Знак"/>
    <w:basedOn w:val="a0"/>
    <w:link w:val="a4"/>
    <w:uiPriority w:val="99"/>
    <w:semiHidden/>
    <w:rsid w:val="00BF6662"/>
    <w:rPr>
      <w:rFonts w:ascii="Tahoma" w:hAnsi="Tahoma" w:cs="Tahoma"/>
      <w:sz w:val="16"/>
      <w:szCs w:val="16"/>
    </w:rPr>
  </w:style>
  <w:style w:type="character" w:customStyle="1" w:styleId="10">
    <w:name w:val="Заголовок 1 Знак"/>
    <w:basedOn w:val="a0"/>
    <w:link w:val="1"/>
    <w:rsid w:val="00260701"/>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rsid w:val="00260701"/>
    <w:rPr>
      <w:rFonts w:ascii="Cambria" w:eastAsia="Times New Roman" w:hAnsi="Cambria"/>
      <w:b/>
      <w:bCs/>
      <w:color w:val="4F81BD"/>
      <w:sz w:val="26"/>
      <w:szCs w:val="26"/>
      <w:lang w:eastAsia="ru-RU"/>
    </w:rPr>
  </w:style>
  <w:style w:type="character" w:customStyle="1" w:styleId="30">
    <w:name w:val="Заголовок 3 Знак"/>
    <w:basedOn w:val="a0"/>
    <w:link w:val="3"/>
    <w:uiPriority w:val="9"/>
    <w:semiHidden/>
    <w:rsid w:val="00260701"/>
    <w:rPr>
      <w:rFonts w:ascii="Cambria" w:eastAsia="Times New Roman" w:hAnsi="Cambria"/>
      <w:b/>
      <w:bCs/>
      <w:color w:val="4F81BD"/>
      <w:sz w:val="22"/>
      <w:szCs w:val="22"/>
    </w:rPr>
  </w:style>
  <w:style w:type="character" w:customStyle="1" w:styleId="40">
    <w:name w:val="Заголовок 4 Знак"/>
    <w:basedOn w:val="a0"/>
    <w:link w:val="4"/>
    <w:uiPriority w:val="9"/>
    <w:rsid w:val="00260701"/>
    <w:rPr>
      <w:rFonts w:eastAsia="Times New Roman"/>
      <w:b/>
      <w:bCs/>
      <w:lang w:eastAsia="ru-RU"/>
    </w:rPr>
  </w:style>
  <w:style w:type="character" w:customStyle="1" w:styleId="50">
    <w:name w:val="Заголовок 5 Знак"/>
    <w:basedOn w:val="a0"/>
    <w:link w:val="5"/>
    <w:semiHidden/>
    <w:rsid w:val="00260701"/>
    <w:rPr>
      <w:rFonts w:eastAsia="Times New Roman"/>
      <w:b/>
      <w:bCs/>
      <w:sz w:val="24"/>
      <w:szCs w:val="20"/>
    </w:rPr>
  </w:style>
  <w:style w:type="character" w:customStyle="1" w:styleId="60">
    <w:name w:val="Заголовок 6 Знак"/>
    <w:basedOn w:val="a0"/>
    <w:link w:val="6"/>
    <w:semiHidden/>
    <w:rsid w:val="00260701"/>
    <w:rPr>
      <w:rFonts w:eastAsia="Times New Roman"/>
      <w:b/>
      <w:bCs/>
      <w:w w:val="90"/>
      <w:sz w:val="20"/>
      <w:szCs w:val="20"/>
    </w:rPr>
  </w:style>
  <w:style w:type="character" w:customStyle="1" w:styleId="70">
    <w:name w:val="Заголовок 7 Знак"/>
    <w:basedOn w:val="a0"/>
    <w:link w:val="7"/>
    <w:semiHidden/>
    <w:rsid w:val="00260701"/>
    <w:rPr>
      <w:rFonts w:eastAsia="Times New Roman"/>
      <w:b/>
      <w:sz w:val="22"/>
      <w:szCs w:val="20"/>
    </w:rPr>
  </w:style>
  <w:style w:type="character" w:customStyle="1" w:styleId="80">
    <w:name w:val="Заголовок 8 Знак"/>
    <w:basedOn w:val="a0"/>
    <w:link w:val="8"/>
    <w:semiHidden/>
    <w:rsid w:val="00260701"/>
    <w:rPr>
      <w:rFonts w:eastAsia="Times New Roman"/>
      <w:b/>
      <w:bCs/>
      <w:sz w:val="24"/>
      <w:szCs w:val="20"/>
    </w:rPr>
  </w:style>
  <w:style w:type="character" w:customStyle="1" w:styleId="90">
    <w:name w:val="Заголовок 9 Знак"/>
    <w:basedOn w:val="a0"/>
    <w:link w:val="9"/>
    <w:semiHidden/>
    <w:rsid w:val="00260701"/>
    <w:rPr>
      <w:rFonts w:eastAsia="Times New Roman"/>
      <w:b/>
      <w:bCs/>
      <w:szCs w:val="20"/>
    </w:rPr>
  </w:style>
  <w:style w:type="paragraph" w:customStyle="1" w:styleId="ConsPlusNormal">
    <w:name w:val="ConsPlusNormal"/>
    <w:link w:val="ConsPlusNormal0"/>
    <w:rsid w:val="00260701"/>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260701"/>
    <w:pPr>
      <w:widowControl w:val="0"/>
      <w:autoSpaceDE w:val="0"/>
      <w:autoSpaceDN w:val="0"/>
      <w:jc w:val="left"/>
    </w:pPr>
    <w:rPr>
      <w:rFonts w:ascii="Calibri" w:eastAsia="Times New Roman" w:hAnsi="Calibri" w:cs="Calibri"/>
      <w:b/>
      <w:sz w:val="22"/>
      <w:szCs w:val="20"/>
      <w:lang w:eastAsia="ru-RU"/>
    </w:rPr>
  </w:style>
  <w:style w:type="paragraph" w:customStyle="1" w:styleId="ConsNormal">
    <w:name w:val="ConsNormal"/>
    <w:rsid w:val="00260701"/>
    <w:pPr>
      <w:widowControl w:val="0"/>
      <w:autoSpaceDE w:val="0"/>
      <w:autoSpaceDN w:val="0"/>
      <w:adjustRightInd w:val="0"/>
      <w:ind w:right="19772" w:firstLine="720"/>
      <w:jc w:val="left"/>
    </w:pPr>
    <w:rPr>
      <w:rFonts w:ascii="Arial" w:eastAsia="Times New Roman" w:hAnsi="Arial" w:cs="Arial"/>
      <w:sz w:val="24"/>
      <w:szCs w:val="24"/>
      <w:lang w:eastAsia="ru-RU"/>
    </w:rPr>
  </w:style>
  <w:style w:type="paragraph" w:customStyle="1" w:styleId="ConsNonformat">
    <w:name w:val="ConsNonformat"/>
    <w:uiPriority w:val="99"/>
    <w:rsid w:val="00260701"/>
    <w:pPr>
      <w:widowControl w:val="0"/>
      <w:autoSpaceDE w:val="0"/>
      <w:autoSpaceDN w:val="0"/>
      <w:adjustRightInd w:val="0"/>
      <w:ind w:right="19772"/>
      <w:jc w:val="left"/>
    </w:pPr>
    <w:rPr>
      <w:rFonts w:ascii="Courier New" w:eastAsia="Times New Roman" w:hAnsi="Courier New" w:cs="Courier New"/>
      <w:sz w:val="24"/>
      <w:szCs w:val="24"/>
      <w:lang w:eastAsia="ru-RU"/>
    </w:rPr>
  </w:style>
  <w:style w:type="table" w:styleId="a6">
    <w:name w:val="Table Grid"/>
    <w:basedOn w:val="a1"/>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1"/>
    <w:qFormat/>
    <w:rsid w:val="00260701"/>
    <w:pPr>
      <w:spacing w:after="200" w:line="276" w:lineRule="auto"/>
      <w:ind w:left="720"/>
      <w:contextualSpacing/>
      <w:jc w:val="left"/>
    </w:pPr>
    <w:rPr>
      <w:rFonts w:asciiTheme="minorHAnsi" w:eastAsiaTheme="minorHAnsi" w:hAnsiTheme="minorHAnsi" w:cstheme="minorBidi"/>
      <w:sz w:val="22"/>
      <w:szCs w:val="22"/>
    </w:rPr>
  </w:style>
  <w:style w:type="paragraph" w:styleId="a8">
    <w:name w:val="No Spacing"/>
    <w:uiPriority w:val="1"/>
    <w:qFormat/>
    <w:rsid w:val="00260701"/>
    <w:pPr>
      <w:jc w:val="left"/>
    </w:pPr>
    <w:rPr>
      <w:rFonts w:asciiTheme="minorHAnsi" w:eastAsiaTheme="minorHAnsi" w:hAnsiTheme="minorHAnsi" w:cstheme="minorBidi"/>
      <w:sz w:val="22"/>
      <w:szCs w:val="22"/>
    </w:rPr>
  </w:style>
  <w:style w:type="paragraph" w:styleId="a9">
    <w:name w:val="header"/>
    <w:basedOn w:val="a"/>
    <w:link w:val="aa"/>
    <w:uiPriority w:val="99"/>
    <w:unhideWhenUsed/>
    <w:rsid w:val="00260701"/>
    <w:pPr>
      <w:tabs>
        <w:tab w:val="center" w:pos="4677"/>
        <w:tab w:val="right" w:pos="9355"/>
      </w:tabs>
      <w:jc w:val="left"/>
    </w:pPr>
    <w:rPr>
      <w:rFonts w:asciiTheme="minorHAnsi" w:eastAsiaTheme="minorHAnsi" w:hAnsiTheme="minorHAnsi" w:cstheme="minorBidi"/>
      <w:sz w:val="22"/>
      <w:szCs w:val="22"/>
    </w:rPr>
  </w:style>
  <w:style w:type="character" w:customStyle="1" w:styleId="aa">
    <w:name w:val="Верхний колонтитул Знак"/>
    <w:basedOn w:val="a0"/>
    <w:link w:val="a9"/>
    <w:uiPriority w:val="99"/>
    <w:rsid w:val="00260701"/>
    <w:rPr>
      <w:rFonts w:asciiTheme="minorHAnsi" w:eastAsiaTheme="minorHAnsi" w:hAnsiTheme="minorHAnsi" w:cstheme="minorBidi"/>
      <w:sz w:val="22"/>
      <w:szCs w:val="22"/>
    </w:rPr>
  </w:style>
  <w:style w:type="paragraph" w:styleId="ab">
    <w:name w:val="footer"/>
    <w:basedOn w:val="a"/>
    <w:link w:val="ac"/>
    <w:uiPriority w:val="99"/>
    <w:unhideWhenUsed/>
    <w:rsid w:val="00260701"/>
    <w:pPr>
      <w:tabs>
        <w:tab w:val="center" w:pos="4677"/>
        <w:tab w:val="right" w:pos="9355"/>
      </w:tabs>
      <w:jc w:val="left"/>
    </w:pPr>
    <w:rPr>
      <w:rFonts w:asciiTheme="minorHAnsi" w:eastAsiaTheme="minorHAnsi" w:hAnsiTheme="minorHAnsi" w:cstheme="minorBidi"/>
      <w:sz w:val="22"/>
      <w:szCs w:val="22"/>
    </w:rPr>
  </w:style>
  <w:style w:type="character" w:customStyle="1" w:styleId="ac">
    <w:name w:val="Нижний колонтитул Знак"/>
    <w:basedOn w:val="a0"/>
    <w:link w:val="ab"/>
    <w:uiPriority w:val="99"/>
    <w:rsid w:val="00260701"/>
    <w:rPr>
      <w:rFonts w:asciiTheme="minorHAnsi" w:eastAsiaTheme="minorHAnsi" w:hAnsiTheme="minorHAnsi" w:cstheme="minorBidi"/>
      <w:sz w:val="22"/>
      <w:szCs w:val="22"/>
    </w:rPr>
  </w:style>
  <w:style w:type="paragraph" w:styleId="ad">
    <w:name w:val="caption"/>
    <w:basedOn w:val="a"/>
    <w:next w:val="a"/>
    <w:uiPriority w:val="35"/>
    <w:unhideWhenUsed/>
    <w:qFormat/>
    <w:rsid w:val="00260701"/>
    <w:pPr>
      <w:spacing w:after="200"/>
      <w:jc w:val="left"/>
    </w:pPr>
    <w:rPr>
      <w:rFonts w:asciiTheme="minorHAnsi" w:eastAsiaTheme="minorHAnsi" w:hAnsiTheme="minorHAnsi" w:cstheme="minorBidi"/>
      <w:b/>
      <w:bCs/>
      <w:color w:val="4F81BD" w:themeColor="accent1"/>
      <w:sz w:val="18"/>
      <w:szCs w:val="18"/>
    </w:rPr>
  </w:style>
  <w:style w:type="paragraph" w:customStyle="1" w:styleId="ConsPlusNonformat">
    <w:name w:val="ConsPlusNonformat"/>
    <w:rsid w:val="00260701"/>
    <w:pPr>
      <w:widowControl w:val="0"/>
      <w:autoSpaceDE w:val="0"/>
      <w:autoSpaceDN w:val="0"/>
      <w:adjustRightInd w:val="0"/>
      <w:jc w:val="both"/>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60701"/>
    <w:rPr>
      <w:rFonts w:ascii="Calibri" w:eastAsia="Times New Roman" w:hAnsi="Calibri" w:cs="Calibri"/>
      <w:sz w:val="22"/>
      <w:szCs w:val="20"/>
      <w:lang w:eastAsia="ru-RU"/>
    </w:rPr>
  </w:style>
  <w:style w:type="table" w:customStyle="1" w:styleId="11">
    <w:name w:val="Сетка таблицы1"/>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60701"/>
    <w:rPr>
      <w:color w:val="0000FF"/>
      <w:u w:val="single"/>
    </w:rPr>
  </w:style>
  <w:style w:type="table" w:customStyle="1" w:styleId="21">
    <w:name w:val="Сетка таблицы2"/>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260701"/>
    <w:pPr>
      <w:widowControl w:val="0"/>
      <w:autoSpaceDE w:val="0"/>
      <w:autoSpaceDN w:val="0"/>
      <w:jc w:val="left"/>
    </w:pPr>
    <w:rPr>
      <w:rFonts w:eastAsia="Times New Roman"/>
      <w:lang w:eastAsia="ru-RU" w:bidi="ru-RU"/>
    </w:rPr>
  </w:style>
  <w:style w:type="character" w:customStyle="1" w:styleId="af0">
    <w:name w:val="Основной текст Знак"/>
    <w:basedOn w:val="a0"/>
    <w:link w:val="af"/>
    <w:uiPriority w:val="1"/>
    <w:rsid w:val="00260701"/>
    <w:rPr>
      <w:rFonts w:eastAsia="Times New Roman"/>
      <w:lang w:eastAsia="ru-RU" w:bidi="ru-RU"/>
    </w:rPr>
  </w:style>
  <w:style w:type="paragraph" w:customStyle="1" w:styleId="210">
    <w:name w:val="Заголовок 21"/>
    <w:basedOn w:val="a"/>
    <w:next w:val="a"/>
    <w:unhideWhenUsed/>
    <w:qFormat/>
    <w:rsid w:val="00260701"/>
    <w:pPr>
      <w:keepNext/>
      <w:keepLines/>
      <w:spacing w:before="200"/>
      <w:jc w:val="left"/>
      <w:outlineLvl w:val="1"/>
    </w:pPr>
    <w:rPr>
      <w:rFonts w:ascii="Cambria" w:eastAsia="Times New Roman" w:hAnsi="Cambria"/>
      <w:b/>
      <w:bCs/>
      <w:color w:val="4F81BD"/>
      <w:sz w:val="26"/>
      <w:szCs w:val="26"/>
      <w:lang w:eastAsia="ru-RU"/>
    </w:rPr>
  </w:style>
  <w:style w:type="numbering" w:customStyle="1" w:styleId="12">
    <w:name w:val="Нет списка1"/>
    <w:next w:val="a2"/>
    <w:uiPriority w:val="99"/>
    <w:semiHidden/>
    <w:unhideWhenUsed/>
    <w:rsid w:val="00260701"/>
  </w:style>
  <w:style w:type="table" w:customStyle="1" w:styleId="TableNormal2">
    <w:name w:val="Table Normal2"/>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0701"/>
    <w:pPr>
      <w:widowControl w:val="0"/>
      <w:autoSpaceDE w:val="0"/>
      <w:autoSpaceDN w:val="0"/>
      <w:ind w:left="117"/>
      <w:jc w:val="left"/>
    </w:pPr>
    <w:rPr>
      <w:rFonts w:eastAsia="Times New Roman"/>
      <w:sz w:val="22"/>
      <w:szCs w:val="22"/>
      <w:lang w:eastAsia="ru-RU" w:bidi="ru-RU"/>
    </w:rPr>
  </w:style>
  <w:style w:type="table" w:customStyle="1" w:styleId="TableNormal11">
    <w:name w:val="Table Normal1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
    <w:name w:val="Сетка таблицы4"/>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260701"/>
  </w:style>
  <w:style w:type="character" w:styleId="af1">
    <w:name w:val="FollowedHyperlink"/>
    <w:uiPriority w:val="99"/>
    <w:rsid w:val="00260701"/>
    <w:rPr>
      <w:color w:val="800000"/>
      <w:u w:val="single"/>
    </w:rPr>
  </w:style>
  <w:style w:type="paragraph" w:customStyle="1" w:styleId="msochpdefault">
    <w:name w:val="msochpdefault"/>
    <w:basedOn w:val="a"/>
    <w:rsid w:val="00260701"/>
    <w:pPr>
      <w:spacing w:before="100" w:beforeAutospacing="1" w:after="100" w:afterAutospacing="1"/>
      <w:ind w:firstLine="720"/>
      <w:jc w:val="both"/>
    </w:pPr>
    <w:rPr>
      <w:rFonts w:eastAsia="Times New Roman"/>
      <w:color w:val="000000"/>
      <w:sz w:val="20"/>
      <w:szCs w:val="20"/>
      <w:lang w:eastAsia="ru-RU"/>
    </w:rPr>
  </w:style>
  <w:style w:type="paragraph" w:customStyle="1" w:styleId="align-left">
    <w:name w:val="align-left"/>
    <w:basedOn w:val="a"/>
    <w:rsid w:val="00260701"/>
    <w:pPr>
      <w:spacing w:before="100" w:beforeAutospacing="1" w:after="100" w:afterAutospacing="1"/>
      <w:ind w:firstLine="720"/>
      <w:jc w:val="both"/>
    </w:pPr>
    <w:rPr>
      <w:rFonts w:eastAsia="Times New Roman"/>
      <w:color w:val="000000"/>
      <w:sz w:val="24"/>
      <w:szCs w:val="24"/>
      <w:lang w:eastAsia="ru-RU"/>
    </w:rPr>
  </w:style>
  <w:style w:type="paragraph" w:customStyle="1" w:styleId="f10pt">
    <w:name w:val="f10pt"/>
    <w:basedOn w:val="a"/>
    <w:rsid w:val="00260701"/>
    <w:pPr>
      <w:spacing w:before="100" w:beforeAutospacing="1" w:after="100" w:afterAutospacing="1"/>
      <w:jc w:val="both"/>
    </w:pPr>
    <w:rPr>
      <w:rFonts w:eastAsia="Times New Roman"/>
      <w:color w:val="000000"/>
      <w:sz w:val="20"/>
      <w:szCs w:val="20"/>
      <w:lang w:eastAsia="ru-RU"/>
    </w:rPr>
  </w:style>
  <w:style w:type="character" w:styleId="af2">
    <w:name w:val="page number"/>
    <w:basedOn w:val="a0"/>
    <w:rsid w:val="00260701"/>
  </w:style>
  <w:style w:type="character" w:customStyle="1" w:styleId="Bodytext2">
    <w:name w:val="Body text (2)_"/>
    <w:link w:val="Bodytext20"/>
    <w:rsid w:val="00260701"/>
    <w:rPr>
      <w:b/>
      <w:bCs/>
      <w:sz w:val="19"/>
      <w:szCs w:val="19"/>
      <w:shd w:val="clear" w:color="auto" w:fill="FFFFFF"/>
    </w:rPr>
  </w:style>
  <w:style w:type="character" w:customStyle="1" w:styleId="Bodytext">
    <w:name w:val="Body text_"/>
    <w:link w:val="13"/>
    <w:rsid w:val="00260701"/>
    <w:rPr>
      <w:sz w:val="19"/>
      <w:szCs w:val="19"/>
      <w:shd w:val="clear" w:color="auto" w:fill="FFFFFF"/>
    </w:rPr>
  </w:style>
  <w:style w:type="paragraph" w:customStyle="1" w:styleId="Bodytext20">
    <w:name w:val="Body text (2)"/>
    <w:basedOn w:val="a"/>
    <w:link w:val="Bodytext2"/>
    <w:rsid w:val="00260701"/>
    <w:pPr>
      <w:widowControl w:val="0"/>
      <w:shd w:val="clear" w:color="auto" w:fill="FFFFFF"/>
      <w:spacing w:line="225" w:lineRule="exact"/>
    </w:pPr>
    <w:rPr>
      <w:b/>
      <w:bCs/>
      <w:sz w:val="19"/>
      <w:szCs w:val="19"/>
    </w:rPr>
  </w:style>
  <w:style w:type="paragraph" w:customStyle="1" w:styleId="13">
    <w:name w:val="Основной текст1"/>
    <w:basedOn w:val="a"/>
    <w:link w:val="Bodytext"/>
    <w:rsid w:val="00260701"/>
    <w:pPr>
      <w:widowControl w:val="0"/>
      <w:shd w:val="clear" w:color="auto" w:fill="FFFFFF"/>
      <w:spacing w:before="60" w:line="217" w:lineRule="exact"/>
      <w:ind w:firstLine="440"/>
      <w:jc w:val="both"/>
    </w:pPr>
    <w:rPr>
      <w:sz w:val="19"/>
      <w:szCs w:val="19"/>
    </w:rPr>
  </w:style>
  <w:style w:type="numbering" w:customStyle="1" w:styleId="22">
    <w:name w:val="Нет списка2"/>
    <w:next w:val="a2"/>
    <w:uiPriority w:val="99"/>
    <w:semiHidden/>
    <w:unhideWhenUsed/>
    <w:rsid w:val="00260701"/>
  </w:style>
  <w:style w:type="paragraph" w:customStyle="1" w:styleId="ConsPlusCell">
    <w:name w:val="ConsPlusCell"/>
    <w:rsid w:val="00260701"/>
    <w:pPr>
      <w:widowControl w:val="0"/>
      <w:autoSpaceDE w:val="0"/>
      <w:autoSpaceDN w:val="0"/>
      <w:adjustRightInd w:val="0"/>
      <w:jc w:val="left"/>
    </w:pPr>
    <w:rPr>
      <w:rFonts w:ascii="Arial" w:eastAsia="Times New Roman" w:hAnsi="Arial" w:cs="Arial"/>
      <w:sz w:val="20"/>
      <w:szCs w:val="20"/>
      <w:lang w:eastAsia="ru-RU"/>
    </w:rPr>
  </w:style>
  <w:style w:type="paragraph" w:customStyle="1" w:styleId="211">
    <w:name w:val="Основной текст 21"/>
    <w:basedOn w:val="a"/>
    <w:rsid w:val="00260701"/>
    <w:pPr>
      <w:widowControl w:val="0"/>
      <w:ind w:firstLine="540"/>
      <w:jc w:val="left"/>
    </w:pPr>
    <w:rPr>
      <w:rFonts w:eastAsia="Times New Roman"/>
      <w:szCs w:val="20"/>
      <w:lang w:eastAsia="ru-RU"/>
    </w:rPr>
  </w:style>
  <w:style w:type="paragraph" w:customStyle="1" w:styleId="Default">
    <w:name w:val="Default"/>
    <w:rsid w:val="00260701"/>
    <w:pPr>
      <w:autoSpaceDE w:val="0"/>
      <w:autoSpaceDN w:val="0"/>
      <w:adjustRightInd w:val="0"/>
      <w:jc w:val="left"/>
    </w:pPr>
    <w:rPr>
      <w:rFonts w:eastAsiaTheme="minorHAnsi"/>
      <w:color w:val="000000"/>
      <w:sz w:val="24"/>
      <w:szCs w:val="24"/>
    </w:rPr>
  </w:style>
  <w:style w:type="table" w:customStyle="1" w:styleId="212">
    <w:name w:val="Сетка таблицы21"/>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260701"/>
  </w:style>
  <w:style w:type="character" w:styleId="af3">
    <w:name w:val="Strong"/>
    <w:basedOn w:val="a0"/>
    <w:uiPriority w:val="22"/>
    <w:qFormat/>
    <w:rsid w:val="00260701"/>
    <w:rPr>
      <w:b/>
      <w:bCs/>
    </w:rPr>
  </w:style>
  <w:style w:type="paragraph" w:styleId="af4">
    <w:name w:val="Body Text Indent"/>
    <w:basedOn w:val="a"/>
    <w:link w:val="af5"/>
    <w:rsid w:val="00260701"/>
    <w:pPr>
      <w:ind w:firstLine="6660"/>
      <w:jc w:val="left"/>
    </w:pPr>
    <w:rPr>
      <w:rFonts w:eastAsia="Times New Roman"/>
      <w:szCs w:val="24"/>
      <w:lang w:eastAsia="ru-RU"/>
    </w:rPr>
  </w:style>
  <w:style w:type="character" w:customStyle="1" w:styleId="af5">
    <w:name w:val="Основной текст с отступом Знак"/>
    <w:basedOn w:val="a0"/>
    <w:link w:val="af4"/>
    <w:rsid w:val="00260701"/>
    <w:rPr>
      <w:rFonts w:eastAsia="Times New Roman"/>
      <w:szCs w:val="24"/>
      <w:lang w:eastAsia="ru-RU"/>
    </w:rPr>
  </w:style>
  <w:style w:type="paragraph" w:styleId="af6">
    <w:name w:val="Title"/>
    <w:basedOn w:val="a"/>
    <w:link w:val="af7"/>
    <w:qFormat/>
    <w:rsid w:val="00260701"/>
    <w:rPr>
      <w:rFonts w:eastAsia="Times New Roman"/>
      <w:b/>
      <w:szCs w:val="24"/>
      <w:lang w:eastAsia="ru-RU"/>
    </w:rPr>
  </w:style>
  <w:style w:type="character" w:customStyle="1" w:styleId="af7">
    <w:name w:val="Название Знак"/>
    <w:basedOn w:val="a0"/>
    <w:link w:val="af6"/>
    <w:rsid w:val="00260701"/>
    <w:rPr>
      <w:rFonts w:eastAsia="Times New Roman"/>
      <w:b/>
      <w:szCs w:val="24"/>
      <w:lang w:eastAsia="ru-RU"/>
    </w:rPr>
  </w:style>
  <w:style w:type="table" w:customStyle="1" w:styleId="310">
    <w:name w:val="Сетка таблицы31"/>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60701"/>
  </w:style>
  <w:style w:type="numbering" w:customStyle="1" w:styleId="213">
    <w:name w:val="Нет списка21"/>
    <w:next w:val="a2"/>
    <w:uiPriority w:val="99"/>
    <w:semiHidden/>
    <w:unhideWhenUsed/>
    <w:rsid w:val="00260701"/>
  </w:style>
  <w:style w:type="paragraph" w:customStyle="1" w:styleId="14">
    <w:name w:val="Стиль1"/>
    <w:basedOn w:val="a"/>
    <w:rsid w:val="00260701"/>
    <w:pPr>
      <w:spacing w:line="360" w:lineRule="auto"/>
      <w:ind w:firstLine="709"/>
      <w:jc w:val="both"/>
    </w:pPr>
    <w:rPr>
      <w:rFonts w:eastAsia="Times New Roman"/>
      <w:color w:val="000000"/>
      <w:spacing w:val="-2"/>
      <w:lang w:eastAsia="ru-RU"/>
    </w:rPr>
  </w:style>
  <w:style w:type="paragraph" w:styleId="af8">
    <w:name w:val="endnote text"/>
    <w:basedOn w:val="a"/>
    <w:link w:val="af9"/>
    <w:uiPriority w:val="99"/>
    <w:semiHidden/>
    <w:unhideWhenUsed/>
    <w:rsid w:val="00260701"/>
    <w:pPr>
      <w:jc w:val="left"/>
    </w:pPr>
    <w:rPr>
      <w:rFonts w:eastAsia="Times New Roman"/>
      <w:sz w:val="20"/>
      <w:szCs w:val="20"/>
      <w:lang w:eastAsia="ru-RU"/>
    </w:rPr>
  </w:style>
  <w:style w:type="character" w:customStyle="1" w:styleId="af9">
    <w:name w:val="Текст концевой сноски Знак"/>
    <w:basedOn w:val="a0"/>
    <w:link w:val="af8"/>
    <w:uiPriority w:val="99"/>
    <w:semiHidden/>
    <w:rsid w:val="00260701"/>
    <w:rPr>
      <w:rFonts w:eastAsia="Times New Roman"/>
      <w:sz w:val="20"/>
      <w:szCs w:val="20"/>
      <w:lang w:eastAsia="ru-RU"/>
    </w:rPr>
  </w:style>
  <w:style w:type="character" w:styleId="afa">
    <w:name w:val="endnote reference"/>
    <w:uiPriority w:val="99"/>
    <w:semiHidden/>
    <w:unhideWhenUsed/>
    <w:rsid w:val="00260701"/>
    <w:rPr>
      <w:vertAlign w:val="superscript"/>
    </w:rPr>
  </w:style>
  <w:style w:type="paragraph" w:customStyle="1" w:styleId="xl65">
    <w:name w:val="xl65"/>
    <w:basedOn w:val="a"/>
    <w:rsid w:val="00260701"/>
    <w:pPr>
      <w:pBdr>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66">
    <w:name w:val="xl66"/>
    <w:basedOn w:val="a"/>
    <w:rsid w:val="00260701"/>
    <w:pPr>
      <w:pBdr>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67">
    <w:name w:val="xl67"/>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68">
    <w:name w:val="xl68"/>
    <w:basedOn w:val="a"/>
    <w:rsid w:val="00260701"/>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69">
    <w:name w:val="xl69"/>
    <w:basedOn w:val="a"/>
    <w:rsid w:val="00260701"/>
    <w:pPr>
      <w:pBdr>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0">
    <w:name w:val="xl70"/>
    <w:basedOn w:val="a"/>
    <w:rsid w:val="00260701"/>
    <w:pPr>
      <w:pBdr>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1">
    <w:name w:val="xl71"/>
    <w:basedOn w:val="a"/>
    <w:rsid w:val="00260701"/>
    <w:pPr>
      <w:pBdr>
        <w:top w:val="single" w:sz="8" w:space="0" w:color="auto"/>
        <w:left w:val="single" w:sz="8" w:space="0" w:color="auto"/>
        <w:bottom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2">
    <w:name w:val="xl72"/>
    <w:basedOn w:val="a"/>
    <w:rsid w:val="00260701"/>
    <w:pPr>
      <w:pBdr>
        <w:top w:val="single" w:sz="8" w:space="0" w:color="auto"/>
        <w:bottom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3">
    <w:name w:val="xl73"/>
    <w:basedOn w:val="a"/>
    <w:rsid w:val="00260701"/>
    <w:pPr>
      <w:pBdr>
        <w:top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4">
    <w:name w:val="xl74"/>
    <w:basedOn w:val="a"/>
    <w:rsid w:val="00260701"/>
    <w:pPr>
      <w:pBdr>
        <w:top w:val="single" w:sz="8" w:space="0" w:color="auto"/>
        <w:left w:val="single" w:sz="8" w:space="0" w:color="auto"/>
        <w:bottom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75">
    <w:name w:val="xl75"/>
    <w:basedOn w:val="a"/>
    <w:rsid w:val="00260701"/>
    <w:pPr>
      <w:pBdr>
        <w:top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76">
    <w:name w:val="xl76"/>
    <w:basedOn w:val="a"/>
    <w:rsid w:val="00260701"/>
    <w:pPr>
      <w:pBdr>
        <w:top w:val="single" w:sz="8" w:space="0" w:color="auto"/>
        <w:left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63">
    <w:name w:val="xl63"/>
    <w:basedOn w:val="a"/>
    <w:rsid w:val="00260701"/>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olor w:val="FF0000"/>
      <w:sz w:val="20"/>
      <w:szCs w:val="20"/>
      <w:lang w:eastAsia="ru-RU"/>
    </w:rPr>
  </w:style>
  <w:style w:type="paragraph" w:customStyle="1" w:styleId="xl64">
    <w:name w:val="xl64"/>
    <w:basedOn w:val="a"/>
    <w:rsid w:val="00260701"/>
    <w:pPr>
      <w:pBdr>
        <w:bottom w:val="single" w:sz="8" w:space="0" w:color="auto"/>
        <w:right w:val="single" w:sz="8" w:space="0" w:color="auto"/>
      </w:pBdr>
      <w:spacing w:before="100" w:beforeAutospacing="1" w:after="100" w:afterAutospacing="1"/>
      <w:textAlignment w:val="center"/>
    </w:pPr>
    <w:rPr>
      <w:rFonts w:eastAsia="Times New Roman"/>
      <w:color w:val="FF0000"/>
      <w:sz w:val="20"/>
      <w:szCs w:val="20"/>
      <w:lang w:eastAsia="ru-RU"/>
    </w:rPr>
  </w:style>
  <w:style w:type="paragraph" w:customStyle="1" w:styleId="xl77">
    <w:name w:val="xl77"/>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78">
    <w:name w:val="xl78"/>
    <w:basedOn w:val="a"/>
    <w:rsid w:val="00260701"/>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79">
    <w:name w:val="xl79"/>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80">
    <w:name w:val="xl80"/>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81">
    <w:name w:val="xl81"/>
    <w:basedOn w:val="a"/>
    <w:rsid w:val="00260701"/>
    <w:pPr>
      <w:pBdr>
        <w:bottom w:val="single" w:sz="8" w:space="0" w:color="auto"/>
      </w:pBdr>
      <w:spacing w:before="100" w:beforeAutospacing="1" w:after="100" w:afterAutospacing="1"/>
      <w:textAlignment w:val="center"/>
    </w:pPr>
    <w:rPr>
      <w:rFonts w:eastAsia="Times New Roman"/>
      <w:b/>
      <w:bCs/>
      <w:lang w:eastAsia="ru-RU"/>
    </w:rPr>
  </w:style>
  <w:style w:type="paragraph" w:customStyle="1" w:styleId="xl82">
    <w:name w:val="xl82"/>
    <w:basedOn w:val="a"/>
    <w:rsid w:val="00260701"/>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3">
    <w:name w:val="xl83"/>
    <w:basedOn w:val="a"/>
    <w:rsid w:val="00260701"/>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4">
    <w:name w:val="xl84"/>
    <w:basedOn w:val="a"/>
    <w:rsid w:val="00260701"/>
    <w:pPr>
      <w:pBdr>
        <w:top w:val="single" w:sz="8" w:space="0" w:color="auto"/>
        <w:bottom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5">
    <w:name w:val="xl85"/>
    <w:basedOn w:val="a"/>
    <w:rsid w:val="00260701"/>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6">
    <w:name w:val="xl86"/>
    <w:basedOn w:val="a"/>
    <w:rsid w:val="00260701"/>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ru-RU"/>
    </w:rPr>
  </w:style>
  <w:style w:type="paragraph" w:customStyle="1" w:styleId="xl87">
    <w:name w:val="xl87"/>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ru-RU"/>
    </w:rPr>
  </w:style>
  <w:style w:type="paragraph" w:customStyle="1" w:styleId="xl88">
    <w:name w:val="xl88"/>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ru-RU"/>
    </w:rPr>
  </w:style>
  <w:style w:type="paragraph" w:customStyle="1" w:styleId="xl89">
    <w:name w:val="xl89"/>
    <w:basedOn w:val="a"/>
    <w:rsid w:val="00260701"/>
    <w:pPr>
      <w:pBdr>
        <w:bottom w:val="single" w:sz="8" w:space="0" w:color="auto"/>
        <w:right w:val="single" w:sz="8" w:space="0" w:color="auto"/>
      </w:pBdr>
      <w:shd w:val="clear" w:color="000000" w:fill="9BBB59"/>
      <w:spacing w:before="100" w:beforeAutospacing="1" w:after="100" w:afterAutospacing="1"/>
      <w:textAlignment w:val="center"/>
    </w:pPr>
    <w:rPr>
      <w:rFonts w:eastAsia="Times New Roman"/>
      <w:sz w:val="20"/>
      <w:szCs w:val="20"/>
      <w:lang w:eastAsia="ru-RU"/>
    </w:rPr>
  </w:style>
  <w:style w:type="paragraph" w:customStyle="1" w:styleId="xl90">
    <w:name w:val="xl90"/>
    <w:basedOn w:val="a"/>
    <w:rsid w:val="00260701"/>
    <w:pPr>
      <w:pBdr>
        <w:bottom w:val="single" w:sz="8" w:space="0" w:color="auto"/>
        <w:right w:val="single" w:sz="8" w:space="0" w:color="auto"/>
      </w:pBdr>
      <w:shd w:val="clear" w:color="000000" w:fill="92CDDC"/>
      <w:spacing w:before="100" w:beforeAutospacing="1" w:after="100" w:afterAutospacing="1"/>
      <w:textAlignment w:val="center"/>
    </w:pPr>
    <w:rPr>
      <w:rFonts w:eastAsia="Times New Roman"/>
      <w:sz w:val="20"/>
      <w:szCs w:val="20"/>
      <w:lang w:eastAsia="ru-RU"/>
    </w:rPr>
  </w:style>
  <w:style w:type="paragraph" w:customStyle="1" w:styleId="xl91">
    <w:name w:val="xl91"/>
    <w:basedOn w:val="a"/>
    <w:rsid w:val="00260701"/>
    <w:pPr>
      <w:pBdr>
        <w:bottom w:val="single" w:sz="8" w:space="0" w:color="auto"/>
        <w:right w:val="single" w:sz="8" w:space="0" w:color="auto"/>
      </w:pBdr>
      <w:shd w:val="clear" w:color="000000" w:fill="FCD5B4"/>
      <w:spacing w:before="100" w:beforeAutospacing="1" w:after="100" w:afterAutospacing="1"/>
      <w:textAlignment w:val="center"/>
    </w:pPr>
    <w:rPr>
      <w:rFonts w:eastAsia="Times New Roman"/>
      <w:sz w:val="20"/>
      <w:szCs w:val="20"/>
      <w:lang w:eastAsia="ru-RU"/>
    </w:rPr>
  </w:style>
  <w:style w:type="paragraph" w:customStyle="1" w:styleId="xl92">
    <w:name w:val="xl92"/>
    <w:basedOn w:val="a"/>
    <w:rsid w:val="00260701"/>
    <w:pPr>
      <w:pBdr>
        <w:bottom w:val="single" w:sz="8" w:space="0" w:color="auto"/>
        <w:right w:val="single" w:sz="8" w:space="0" w:color="auto"/>
      </w:pBdr>
      <w:shd w:val="clear" w:color="000000" w:fill="D8E4BC"/>
      <w:spacing w:before="100" w:beforeAutospacing="1" w:after="100" w:afterAutospacing="1"/>
      <w:textAlignment w:val="center"/>
    </w:pPr>
    <w:rPr>
      <w:rFonts w:eastAsia="Times New Roman"/>
      <w:sz w:val="20"/>
      <w:szCs w:val="20"/>
      <w:lang w:eastAsia="ru-RU"/>
    </w:rPr>
  </w:style>
  <w:style w:type="paragraph" w:customStyle="1" w:styleId="xl93">
    <w:name w:val="xl93"/>
    <w:basedOn w:val="a"/>
    <w:rsid w:val="00260701"/>
    <w:pPr>
      <w:pBdr>
        <w:bottom w:val="single" w:sz="8" w:space="0" w:color="auto"/>
        <w:right w:val="single" w:sz="8" w:space="0" w:color="auto"/>
      </w:pBdr>
      <w:shd w:val="clear" w:color="000000" w:fill="C0504D"/>
      <w:spacing w:before="100" w:beforeAutospacing="1" w:after="100" w:afterAutospacing="1"/>
      <w:textAlignment w:val="center"/>
    </w:pPr>
    <w:rPr>
      <w:rFonts w:eastAsia="Times New Roman"/>
      <w:sz w:val="20"/>
      <w:szCs w:val="20"/>
      <w:lang w:eastAsia="ru-RU"/>
    </w:rPr>
  </w:style>
  <w:style w:type="paragraph" w:customStyle="1" w:styleId="xl94">
    <w:name w:val="xl94"/>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5">
    <w:name w:val="xl95"/>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6">
    <w:name w:val="xl96"/>
    <w:basedOn w:val="a"/>
    <w:rsid w:val="00260701"/>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FF0000"/>
      <w:sz w:val="20"/>
      <w:szCs w:val="20"/>
      <w:lang w:eastAsia="ru-RU"/>
    </w:rPr>
  </w:style>
  <w:style w:type="paragraph" w:customStyle="1" w:styleId="xl97">
    <w:name w:val="xl97"/>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8">
    <w:name w:val="xl98"/>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9">
    <w:name w:val="xl99"/>
    <w:basedOn w:val="a"/>
    <w:rsid w:val="00260701"/>
    <w:pPr>
      <w:pBdr>
        <w:bottom w:val="single" w:sz="8" w:space="0" w:color="auto"/>
        <w:right w:val="single" w:sz="8" w:space="0" w:color="auto"/>
      </w:pBdr>
      <w:shd w:val="clear" w:color="000000" w:fill="92CDDC"/>
      <w:spacing w:before="100" w:beforeAutospacing="1" w:after="100" w:afterAutospacing="1"/>
      <w:textAlignment w:val="center"/>
    </w:pPr>
    <w:rPr>
      <w:rFonts w:eastAsia="Times New Roman"/>
      <w:color w:val="FF0000"/>
      <w:sz w:val="20"/>
      <w:szCs w:val="20"/>
      <w:lang w:eastAsia="ru-RU"/>
    </w:rPr>
  </w:style>
  <w:style w:type="paragraph" w:customStyle="1" w:styleId="xl100">
    <w:name w:val="xl100"/>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01">
    <w:name w:val="xl10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2">
    <w:name w:val="xl10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3">
    <w:name w:val="xl103"/>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4">
    <w:name w:val="xl104"/>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5">
    <w:name w:val="xl105"/>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6">
    <w:name w:val="xl106"/>
    <w:basedOn w:val="a"/>
    <w:rsid w:val="00260701"/>
    <w:pPr>
      <w:pBdr>
        <w:left w:val="single" w:sz="8" w:space="0" w:color="auto"/>
        <w:right w:val="single" w:sz="8" w:space="0" w:color="auto"/>
      </w:pBdr>
      <w:shd w:val="clear" w:color="000000" w:fill="DAEEF3"/>
      <w:spacing w:before="100" w:beforeAutospacing="1" w:after="100" w:afterAutospacing="1"/>
      <w:jc w:val="left"/>
      <w:textAlignment w:val="center"/>
    </w:pPr>
    <w:rPr>
      <w:rFonts w:eastAsia="Times New Roman"/>
      <w:b/>
      <w:bCs/>
      <w:sz w:val="20"/>
      <w:szCs w:val="20"/>
      <w:lang w:eastAsia="ru-RU"/>
    </w:rPr>
  </w:style>
  <w:style w:type="paragraph" w:customStyle="1" w:styleId="xl107">
    <w:name w:val="xl107"/>
    <w:basedOn w:val="a"/>
    <w:rsid w:val="00260701"/>
    <w:pPr>
      <w:pBdr>
        <w:left w:val="single" w:sz="8" w:space="0" w:color="auto"/>
        <w:bottom w:val="single" w:sz="8" w:space="0" w:color="auto"/>
        <w:right w:val="single" w:sz="8" w:space="0" w:color="auto"/>
      </w:pBdr>
      <w:shd w:val="clear" w:color="000000" w:fill="DAEEF3"/>
      <w:spacing w:before="100" w:beforeAutospacing="1" w:after="100" w:afterAutospacing="1"/>
      <w:jc w:val="left"/>
      <w:textAlignment w:val="center"/>
    </w:pPr>
    <w:rPr>
      <w:rFonts w:eastAsia="Times New Roman"/>
      <w:b/>
      <w:bCs/>
      <w:sz w:val="20"/>
      <w:szCs w:val="20"/>
      <w:lang w:eastAsia="ru-RU"/>
    </w:rPr>
  </w:style>
  <w:style w:type="paragraph" w:customStyle="1" w:styleId="xl108">
    <w:name w:val="xl108"/>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09">
    <w:name w:val="xl109"/>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10">
    <w:name w:val="xl110"/>
    <w:basedOn w:val="a"/>
    <w:rsid w:val="00260701"/>
    <w:pPr>
      <w:pBdr>
        <w:top w:val="single" w:sz="8" w:space="0" w:color="auto"/>
        <w:left w:val="single" w:sz="8" w:space="0" w:color="auto"/>
        <w:right w:val="single" w:sz="8" w:space="0" w:color="auto"/>
      </w:pBdr>
      <w:shd w:val="clear" w:color="000000" w:fill="DAEEF3"/>
      <w:spacing w:before="100" w:beforeAutospacing="1" w:after="100" w:afterAutospacing="1"/>
      <w:jc w:val="left"/>
      <w:textAlignment w:val="center"/>
    </w:pPr>
    <w:rPr>
      <w:rFonts w:eastAsia="Times New Roman"/>
      <w:sz w:val="20"/>
      <w:szCs w:val="20"/>
      <w:lang w:eastAsia="ru-RU"/>
    </w:rPr>
  </w:style>
  <w:style w:type="paragraph" w:customStyle="1" w:styleId="xl111">
    <w:name w:val="xl11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b/>
      <w:bCs/>
      <w:sz w:val="20"/>
      <w:szCs w:val="20"/>
      <w:lang w:eastAsia="ru-RU"/>
    </w:rPr>
  </w:style>
  <w:style w:type="paragraph" w:customStyle="1" w:styleId="xl112">
    <w:name w:val="xl11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b/>
      <w:bCs/>
      <w:sz w:val="20"/>
      <w:szCs w:val="20"/>
      <w:lang w:eastAsia="ru-RU"/>
    </w:rPr>
  </w:style>
  <w:style w:type="paragraph" w:customStyle="1" w:styleId="xl113">
    <w:name w:val="xl113"/>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b/>
      <w:bCs/>
      <w:sz w:val="20"/>
      <w:szCs w:val="20"/>
      <w:lang w:eastAsia="ru-RU"/>
    </w:rPr>
  </w:style>
  <w:style w:type="paragraph" w:customStyle="1" w:styleId="xl114">
    <w:name w:val="xl114"/>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15">
    <w:name w:val="xl115"/>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16">
    <w:name w:val="xl116"/>
    <w:basedOn w:val="a"/>
    <w:rsid w:val="00260701"/>
    <w:pPr>
      <w:pBdr>
        <w:top w:val="single" w:sz="8" w:space="0" w:color="auto"/>
        <w:left w:val="single" w:sz="8" w:space="0" w:color="auto"/>
        <w:right w:val="single" w:sz="8" w:space="0" w:color="auto"/>
      </w:pBdr>
      <w:shd w:val="clear" w:color="000000" w:fill="DAEEF3"/>
      <w:spacing w:before="100" w:beforeAutospacing="1" w:after="100" w:afterAutospacing="1"/>
      <w:jc w:val="left"/>
      <w:textAlignment w:val="center"/>
    </w:pPr>
    <w:rPr>
      <w:rFonts w:eastAsia="Times New Roman"/>
      <w:sz w:val="20"/>
      <w:szCs w:val="20"/>
      <w:lang w:eastAsia="ru-RU"/>
    </w:rPr>
  </w:style>
  <w:style w:type="paragraph" w:customStyle="1" w:styleId="font5">
    <w:name w:val="font5"/>
    <w:basedOn w:val="a"/>
    <w:rsid w:val="00260701"/>
    <w:pPr>
      <w:spacing w:before="100" w:beforeAutospacing="1" w:after="100" w:afterAutospacing="1"/>
      <w:jc w:val="left"/>
    </w:pPr>
    <w:rPr>
      <w:rFonts w:ascii="Tahoma" w:eastAsia="Times New Roman" w:hAnsi="Tahoma" w:cs="Tahoma"/>
      <w:color w:val="000000"/>
      <w:sz w:val="18"/>
      <w:szCs w:val="18"/>
      <w:lang w:eastAsia="ru-RU"/>
    </w:rPr>
  </w:style>
  <w:style w:type="paragraph" w:customStyle="1" w:styleId="font6">
    <w:name w:val="font6"/>
    <w:basedOn w:val="a"/>
    <w:rsid w:val="00260701"/>
    <w:pPr>
      <w:spacing w:before="100" w:beforeAutospacing="1" w:after="100" w:afterAutospacing="1"/>
      <w:jc w:val="left"/>
    </w:pPr>
    <w:rPr>
      <w:rFonts w:ascii="Tahoma" w:eastAsia="Times New Roman" w:hAnsi="Tahoma" w:cs="Tahoma"/>
      <w:b/>
      <w:bCs/>
      <w:color w:val="000000"/>
      <w:sz w:val="18"/>
      <w:szCs w:val="18"/>
      <w:lang w:eastAsia="ru-RU"/>
    </w:rPr>
  </w:style>
  <w:style w:type="paragraph" w:customStyle="1" w:styleId="xl117">
    <w:name w:val="xl117"/>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8">
    <w:name w:val="xl118"/>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9">
    <w:name w:val="xl119"/>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20">
    <w:name w:val="xl120"/>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21">
    <w:name w:val="xl121"/>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4"/>
      <w:szCs w:val="24"/>
      <w:lang w:eastAsia="ru-RU"/>
    </w:rPr>
  </w:style>
  <w:style w:type="paragraph" w:customStyle="1" w:styleId="xl122">
    <w:name w:val="xl122"/>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4"/>
      <w:szCs w:val="24"/>
      <w:lang w:eastAsia="ru-RU"/>
    </w:rPr>
  </w:style>
  <w:style w:type="paragraph" w:customStyle="1" w:styleId="xl123">
    <w:name w:val="xl123"/>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24">
    <w:name w:val="xl124"/>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25">
    <w:name w:val="xl125"/>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26">
    <w:name w:val="xl126"/>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27">
    <w:name w:val="xl127"/>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28">
    <w:name w:val="xl128"/>
    <w:basedOn w:val="a"/>
    <w:rsid w:val="00260701"/>
    <w:pPr>
      <w:pBdr>
        <w:bottom w:val="single" w:sz="8" w:space="0" w:color="auto"/>
        <w:right w:val="single" w:sz="8" w:space="0" w:color="auto"/>
      </w:pBdr>
      <w:shd w:val="clear" w:color="000000" w:fill="F2DCDB"/>
      <w:spacing w:before="100" w:beforeAutospacing="1" w:after="100" w:afterAutospacing="1"/>
      <w:textAlignment w:val="center"/>
    </w:pPr>
    <w:rPr>
      <w:rFonts w:eastAsia="Times New Roman"/>
      <w:sz w:val="20"/>
      <w:szCs w:val="20"/>
      <w:lang w:eastAsia="ru-RU"/>
    </w:rPr>
  </w:style>
  <w:style w:type="character" w:customStyle="1" w:styleId="214">
    <w:name w:val="Заголовок 2 Знак1"/>
    <w:basedOn w:val="a0"/>
    <w:uiPriority w:val="9"/>
    <w:semiHidden/>
    <w:rsid w:val="00260701"/>
    <w:rPr>
      <w:rFonts w:asciiTheme="majorHAnsi" w:eastAsiaTheme="majorEastAsia" w:hAnsiTheme="majorHAnsi" w:cstheme="majorBidi"/>
      <w:b/>
      <w:bCs/>
      <w:color w:val="4F81BD" w:themeColor="accent1"/>
      <w:sz w:val="26"/>
      <w:szCs w:val="26"/>
    </w:rPr>
  </w:style>
  <w:style w:type="paragraph" w:customStyle="1" w:styleId="font7">
    <w:name w:val="font7"/>
    <w:basedOn w:val="a"/>
    <w:rsid w:val="00260701"/>
    <w:pPr>
      <w:spacing w:before="100" w:beforeAutospacing="1" w:after="100" w:afterAutospacing="1"/>
      <w:jc w:val="left"/>
    </w:pPr>
    <w:rPr>
      <w:rFonts w:ascii="Tahoma" w:eastAsia="Times New Roman" w:hAnsi="Tahoma" w:cs="Tahoma"/>
      <w:b/>
      <w:bCs/>
      <w:color w:val="000000"/>
      <w:sz w:val="18"/>
      <w:szCs w:val="18"/>
      <w:lang w:eastAsia="ru-RU"/>
    </w:rPr>
  </w:style>
  <w:style w:type="paragraph" w:customStyle="1" w:styleId="font8">
    <w:name w:val="font8"/>
    <w:basedOn w:val="a"/>
    <w:rsid w:val="00260701"/>
    <w:pPr>
      <w:spacing w:before="100" w:beforeAutospacing="1" w:after="100" w:afterAutospacing="1"/>
      <w:jc w:val="left"/>
    </w:pPr>
    <w:rPr>
      <w:rFonts w:eastAsia="Times New Roman"/>
      <w:b/>
      <w:bCs/>
      <w:color w:val="FF0000"/>
      <w:sz w:val="20"/>
      <w:szCs w:val="20"/>
      <w:lang w:eastAsia="ru-RU"/>
    </w:rPr>
  </w:style>
  <w:style w:type="paragraph" w:customStyle="1" w:styleId="xl129">
    <w:name w:val="xl129"/>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30">
    <w:name w:val="xl130"/>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31">
    <w:name w:val="xl131"/>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32">
    <w:name w:val="xl132"/>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w:eastAsia="Times New Roman" w:hAnsi="Times"/>
      <w:b/>
      <w:bCs/>
      <w:color w:val="FF0000"/>
      <w:sz w:val="20"/>
      <w:szCs w:val="20"/>
      <w:lang w:eastAsia="ru-RU"/>
    </w:rPr>
  </w:style>
  <w:style w:type="paragraph" w:customStyle="1" w:styleId="xl133">
    <w:name w:val="xl133"/>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w:eastAsia="Times New Roman" w:hAnsi="Times"/>
      <w:sz w:val="20"/>
      <w:szCs w:val="20"/>
      <w:lang w:eastAsia="ru-RU"/>
    </w:rPr>
  </w:style>
  <w:style w:type="paragraph" w:customStyle="1" w:styleId="xl134">
    <w:name w:val="xl134"/>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0"/>
      <w:szCs w:val="20"/>
      <w:lang w:eastAsia="ru-RU"/>
    </w:rPr>
  </w:style>
  <w:style w:type="paragraph" w:customStyle="1" w:styleId="xl135">
    <w:name w:val="xl135"/>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4"/>
      <w:szCs w:val="24"/>
      <w:lang w:eastAsia="ru-RU"/>
    </w:rPr>
  </w:style>
  <w:style w:type="paragraph" w:customStyle="1" w:styleId="xl136">
    <w:name w:val="xl136"/>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37">
    <w:name w:val="xl137"/>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38">
    <w:name w:val="xl138"/>
    <w:basedOn w:val="a"/>
    <w:rsid w:val="00260701"/>
    <w:pPr>
      <w:pBdr>
        <w:bottom w:val="single" w:sz="8" w:space="0" w:color="auto"/>
        <w:right w:val="single" w:sz="8" w:space="0" w:color="auto"/>
      </w:pBdr>
      <w:shd w:val="clear" w:color="000000" w:fill="F2DCDB"/>
      <w:spacing w:before="100" w:beforeAutospacing="1" w:after="100" w:afterAutospacing="1"/>
      <w:textAlignment w:val="center"/>
    </w:pPr>
    <w:rPr>
      <w:rFonts w:eastAsia="Times New Roman"/>
      <w:color w:val="FF0000"/>
      <w:sz w:val="20"/>
      <w:szCs w:val="20"/>
      <w:lang w:eastAsia="ru-RU"/>
    </w:rPr>
  </w:style>
  <w:style w:type="paragraph" w:customStyle="1" w:styleId="xl139">
    <w:name w:val="xl139"/>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40">
    <w:name w:val="xl140"/>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41">
    <w:name w:val="xl14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42">
    <w:name w:val="xl14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43">
    <w:name w:val="xl143"/>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44">
    <w:name w:val="xl144"/>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45">
    <w:name w:val="xl145"/>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46">
    <w:name w:val="xl146"/>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47">
    <w:name w:val="xl147"/>
    <w:basedOn w:val="a"/>
    <w:rsid w:val="00260701"/>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2060"/>
      <w:sz w:val="20"/>
      <w:szCs w:val="20"/>
      <w:lang w:eastAsia="ru-RU"/>
    </w:rPr>
  </w:style>
  <w:style w:type="paragraph" w:customStyle="1" w:styleId="xl148">
    <w:name w:val="xl148"/>
    <w:basedOn w:val="a"/>
    <w:rsid w:val="00260701"/>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2060"/>
      <w:sz w:val="20"/>
      <w:szCs w:val="20"/>
      <w:lang w:eastAsia="ru-RU"/>
    </w:rPr>
  </w:style>
  <w:style w:type="table" w:customStyle="1" w:styleId="220">
    <w:name w:val="Сетка таблицы22"/>
    <w:basedOn w:val="a1"/>
    <w:next w:val="a6"/>
    <w:uiPriority w:val="3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260701"/>
  </w:style>
  <w:style w:type="table" w:customStyle="1" w:styleId="TableNormal3">
    <w:name w:val="Table Normal3"/>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51">
    <w:name w:val="Сетка таблицы5"/>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3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60701"/>
  </w:style>
  <w:style w:type="numbering" w:customStyle="1" w:styleId="221">
    <w:name w:val="Нет списка22"/>
    <w:next w:val="a2"/>
    <w:uiPriority w:val="99"/>
    <w:semiHidden/>
    <w:unhideWhenUsed/>
    <w:rsid w:val="00260701"/>
  </w:style>
  <w:style w:type="table" w:customStyle="1" w:styleId="23">
    <w:name w:val="Сетка таблицы23"/>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260701"/>
  </w:style>
  <w:style w:type="table" w:customStyle="1" w:styleId="33">
    <w:name w:val="Сетка таблицы33"/>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6"/>
    <w:uiPriority w:val="3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260701"/>
  </w:style>
  <w:style w:type="numbering" w:customStyle="1" w:styleId="2110">
    <w:name w:val="Нет списка211"/>
    <w:next w:val="a2"/>
    <w:uiPriority w:val="99"/>
    <w:semiHidden/>
    <w:unhideWhenUsed/>
    <w:rsid w:val="00260701"/>
  </w:style>
  <w:style w:type="table" w:customStyle="1" w:styleId="2111">
    <w:name w:val="Сетка таблицы211"/>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0">
    <w:name w:val="Сетка таблицы41"/>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260701"/>
  </w:style>
  <w:style w:type="paragraph" w:customStyle="1" w:styleId="xl149">
    <w:name w:val="xl149"/>
    <w:basedOn w:val="a"/>
    <w:rsid w:val="00260701"/>
    <w:pPr>
      <w:pBdr>
        <w:bottom w:val="single" w:sz="8" w:space="0" w:color="auto"/>
        <w:right w:val="single" w:sz="8" w:space="0" w:color="auto"/>
      </w:pBdr>
      <w:shd w:val="clear" w:color="000000" w:fill="92D050"/>
      <w:spacing w:before="100" w:beforeAutospacing="1" w:after="100" w:afterAutospacing="1"/>
      <w:textAlignment w:val="center"/>
    </w:pPr>
    <w:rPr>
      <w:rFonts w:eastAsia="Times New Roman"/>
      <w:color w:val="FF0000"/>
      <w:sz w:val="20"/>
      <w:szCs w:val="20"/>
      <w:lang w:eastAsia="ru-RU"/>
    </w:rPr>
  </w:style>
  <w:style w:type="paragraph" w:customStyle="1" w:styleId="xl150">
    <w:name w:val="xl150"/>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51">
    <w:name w:val="xl15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52">
    <w:name w:val="xl15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53">
    <w:name w:val="xl153"/>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54">
    <w:name w:val="xl154"/>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55">
    <w:name w:val="xl155"/>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56">
    <w:name w:val="xl156"/>
    <w:basedOn w:val="a"/>
    <w:rsid w:val="00260701"/>
    <w:pPr>
      <w:pBdr>
        <w:left w:val="single" w:sz="8" w:space="0" w:color="auto"/>
        <w:bottom w:val="single" w:sz="8" w:space="0" w:color="auto"/>
        <w:right w:val="single" w:sz="8" w:space="0" w:color="auto"/>
      </w:pBdr>
      <w:spacing w:before="100" w:beforeAutospacing="1" w:after="100" w:afterAutospacing="1"/>
      <w:jc w:val="left"/>
    </w:pPr>
    <w:rPr>
      <w:rFonts w:eastAsia="Times New Roman"/>
      <w:sz w:val="24"/>
      <w:szCs w:val="24"/>
      <w:lang w:eastAsia="ru-RU"/>
    </w:rPr>
  </w:style>
  <w:style w:type="paragraph" w:customStyle="1" w:styleId="xl157">
    <w:name w:val="xl157"/>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szCs w:val="24"/>
      <w:lang w:eastAsia="ru-RU"/>
    </w:rPr>
  </w:style>
  <w:style w:type="table" w:customStyle="1" w:styleId="61">
    <w:name w:val="Сетка таблицы6"/>
    <w:basedOn w:val="a1"/>
    <w:uiPriority w:val="39"/>
    <w:rsid w:val="0026070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2">
    <w:name w:val="Заголовок 31"/>
    <w:basedOn w:val="a"/>
    <w:next w:val="a"/>
    <w:uiPriority w:val="9"/>
    <w:unhideWhenUsed/>
    <w:qFormat/>
    <w:rsid w:val="00260701"/>
    <w:pPr>
      <w:keepNext/>
      <w:keepLines/>
      <w:spacing w:before="200"/>
      <w:jc w:val="both"/>
      <w:outlineLvl w:val="2"/>
    </w:pPr>
    <w:rPr>
      <w:rFonts w:ascii="Cambria" w:eastAsia="Times New Roman" w:hAnsi="Cambria"/>
      <w:b/>
      <w:bCs/>
      <w:color w:val="4F81BD"/>
      <w:sz w:val="22"/>
      <w:szCs w:val="22"/>
    </w:rPr>
  </w:style>
  <w:style w:type="paragraph" w:styleId="afb">
    <w:name w:val="annotation text"/>
    <w:basedOn w:val="a"/>
    <w:link w:val="afc"/>
    <w:uiPriority w:val="99"/>
    <w:semiHidden/>
    <w:unhideWhenUsed/>
    <w:rsid w:val="00260701"/>
    <w:pPr>
      <w:jc w:val="both"/>
    </w:pPr>
    <w:rPr>
      <w:rFonts w:ascii="Calibri" w:hAnsi="Calibri"/>
      <w:sz w:val="20"/>
      <w:szCs w:val="20"/>
    </w:rPr>
  </w:style>
  <w:style w:type="character" w:customStyle="1" w:styleId="afc">
    <w:name w:val="Текст примечания Знак"/>
    <w:basedOn w:val="a0"/>
    <w:link w:val="afb"/>
    <w:uiPriority w:val="99"/>
    <w:semiHidden/>
    <w:rsid w:val="00260701"/>
    <w:rPr>
      <w:rFonts w:ascii="Calibri" w:hAnsi="Calibri"/>
      <w:sz w:val="20"/>
      <w:szCs w:val="20"/>
    </w:rPr>
  </w:style>
  <w:style w:type="paragraph" w:styleId="afd">
    <w:name w:val="annotation subject"/>
    <w:basedOn w:val="afb"/>
    <w:next w:val="afb"/>
    <w:link w:val="afe"/>
    <w:uiPriority w:val="99"/>
    <w:semiHidden/>
    <w:unhideWhenUsed/>
    <w:rsid w:val="00260701"/>
    <w:rPr>
      <w:b/>
      <w:bCs/>
    </w:rPr>
  </w:style>
  <w:style w:type="character" w:customStyle="1" w:styleId="afe">
    <w:name w:val="Тема примечания Знак"/>
    <w:basedOn w:val="afc"/>
    <w:link w:val="afd"/>
    <w:uiPriority w:val="99"/>
    <w:semiHidden/>
    <w:rsid w:val="00260701"/>
    <w:rPr>
      <w:rFonts w:ascii="Calibri" w:hAnsi="Calibri"/>
      <w:b/>
      <w:bCs/>
      <w:sz w:val="20"/>
      <w:szCs w:val="20"/>
    </w:rPr>
  </w:style>
  <w:style w:type="paragraph" w:customStyle="1" w:styleId="ConsPlusJurTerm">
    <w:name w:val="ConsPlusJurTerm"/>
    <w:rsid w:val="00260701"/>
    <w:pPr>
      <w:widowControl w:val="0"/>
      <w:autoSpaceDE w:val="0"/>
      <w:autoSpaceDN w:val="0"/>
      <w:jc w:val="left"/>
    </w:pPr>
    <w:rPr>
      <w:rFonts w:ascii="Tahoma" w:eastAsia="Times New Roman" w:hAnsi="Tahoma" w:cs="Tahoma"/>
      <w:sz w:val="26"/>
      <w:szCs w:val="20"/>
      <w:lang w:eastAsia="ru-RU"/>
    </w:rPr>
  </w:style>
  <w:style w:type="paragraph" w:customStyle="1" w:styleId="ConsPlusDocList">
    <w:name w:val="ConsPlusDocList"/>
    <w:rsid w:val="00260701"/>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260701"/>
    <w:pPr>
      <w:widowControl w:val="0"/>
      <w:autoSpaceDE w:val="0"/>
      <w:autoSpaceDN w:val="0"/>
      <w:jc w:val="left"/>
    </w:pPr>
    <w:rPr>
      <w:rFonts w:ascii="Tahoma" w:eastAsia="Times New Roman" w:hAnsi="Tahoma" w:cs="Tahoma"/>
      <w:sz w:val="20"/>
      <w:szCs w:val="20"/>
      <w:lang w:eastAsia="ru-RU"/>
    </w:rPr>
  </w:style>
  <w:style w:type="paragraph" w:customStyle="1" w:styleId="aff">
    <w:name w:val="Текст таблицы"/>
    <w:basedOn w:val="a"/>
    <w:rsid w:val="00260701"/>
    <w:pPr>
      <w:spacing w:before="60" w:after="60"/>
      <w:jc w:val="both"/>
    </w:pPr>
    <w:rPr>
      <w:rFonts w:ascii="Arial" w:eastAsia="Times New Roman" w:hAnsi="Arial"/>
      <w:sz w:val="20"/>
      <w:szCs w:val="20"/>
      <w:lang w:eastAsia="ru-RU"/>
    </w:rPr>
  </w:style>
  <w:style w:type="paragraph" w:customStyle="1" w:styleId="CharChar">
    <w:name w:val="Char Char"/>
    <w:basedOn w:val="a"/>
    <w:autoRedefine/>
    <w:rsid w:val="00260701"/>
    <w:pPr>
      <w:spacing w:after="160"/>
      <w:ind w:firstLine="720"/>
      <w:jc w:val="left"/>
    </w:pPr>
    <w:rPr>
      <w:rFonts w:eastAsia="Times New Roman"/>
      <w:szCs w:val="20"/>
      <w:lang w:val="en-US"/>
    </w:rPr>
  </w:style>
  <w:style w:type="paragraph" w:customStyle="1" w:styleId="consplusnormal1">
    <w:name w:val="consplusnormal"/>
    <w:basedOn w:val="a"/>
    <w:rsid w:val="00260701"/>
    <w:pPr>
      <w:spacing w:before="100" w:beforeAutospacing="1" w:after="100" w:afterAutospacing="1"/>
      <w:jc w:val="left"/>
    </w:pPr>
    <w:rPr>
      <w:rFonts w:eastAsia="Times New Roman"/>
      <w:sz w:val="24"/>
      <w:szCs w:val="24"/>
      <w:lang w:eastAsia="ru-RU"/>
    </w:rPr>
  </w:style>
  <w:style w:type="paragraph" w:customStyle="1" w:styleId="411">
    <w:name w:val="Заголовок 41"/>
    <w:basedOn w:val="a"/>
    <w:next w:val="a"/>
    <w:uiPriority w:val="9"/>
    <w:qFormat/>
    <w:rsid w:val="00260701"/>
    <w:pPr>
      <w:keepNext/>
      <w:keepLines/>
      <w:spacing w:before="200"/>
      <w:jc w:val="both"/>
      <w:outlineLvl w:val="3"/>
    </w:pPr>
    <w:rPr>
      <w:rFonts w:ascii="Calibri Light" w:eastAsia="Times New Roman" w:hAnsi="Calibri Light"/>
      <w:b/>
      <w:bCs/>
      <w:i/>
      <w:iCs/>
      <w:color w:val="5B9BD5"/>
      <w:sz w:val="22"/>
      <w:szCs w:val="22"/>
    </w:rPr>
  </w:style>
  <w:style w:type="paragraph" w:customStyle="1" w:styleId="aff0">
    <w:name w:val="Заголовок"/>
    <w:basedOn w:val="a"/>
    <w:next w:val="af"/>
    <w:qFormat/>
    <w:rsid w:val="00260701"/>
    <w:pPr>
      <w:keepNext/>
      <w:spacing w:before="240" w:after="120" w:line="276" w:lineRule="auto"/>
      <w:jc w:val="left"/>
    </w:pPr>
    <w:rPr>
      <w:rFonts w:ascii="Liberation Sans" w:eastAsia="Microsoft YaHei" w:hAnsi="Liberation Sans" w:cs="Lucida Sans"/>
    </w:rPr>
  </w:style>
  <w:style w:type="character" w:styleId="aff1">
    <w:name w:val="annotation reference"/>
    <w:basedOn w:val="a0"/>
    <w:uiPriority w:val="99"/>
    <w:semiHidden/>
    <w:unhideWhenUsed/>
    <w:rsid w:val="00260701"/>
    <w:rPr>
      <w:sz w:val="16"/>
      <w:szCs w:val="16"/>
    </w:rPr>
  </w:style>
  <w:style w:type="character" w:styleId="aff2">
    <w:name w:val="Placeholder Text"/>
    <w:basedOn w:val="a0"/>
    <w:uiPriority w:val="99"/>
    <w:semiHidden/>
    <w:rsid w:val="00260701"/>
    <w:rPr>
      <w:color w:val="808080"/>
    </w:rPr>
  </w:style>
  <w:style w:type="character" w:customStyle="1" w:styleId="412">
    <w:name w:val="Заголовок 4 Знак1"/>
    <w:basedOn w:val="a0"/>
    <w:uiPriority w:val="9"/>
    <w:semiHidden/>
    <w:rsid w:val="00260701"/>
    <w:rPr>
      <w:rFonts w:ascii="Cambria" w:eastAsia="Times New Roman" w:hAnsi="Cambria" w:cs="Times New Roman" w:hint="default"/>
      <w:b/>
      <w:bCs/>
      <w:i/>
      <w:iCs/>
      <w:color w:val="4F81BD"/>
      <w:lang w:val="ru-RU" w:eastAsia="ru-RU" w:bidi="ru-RU"/>
    </w:rPr>
  </w:style>
  <w:style w:type="character" w:customStyle="1" w:styleId="313">
    <w:name w:val="Заголовок 3 Знак1"/>
    <w:basedOn w:val="a0"/>
    <w:uiPriority w:val="9"/>
    <w:semiHidden/>
    <w:rsid w:val="00260701"/>
    <w:rPr>
      <w:rFonts w:ascii="Cambria" w:eastAsia="Times New Roman" w:hAnsi="Cambria" w:cs="Times New Roman" w:hint="default"/>
      <w:b/>
      <w:bCs/>
      <w:color w:val="4F81BD"/>
      <w:lang w:val="ru-RU" w:eastAsia="ru-RU" w:bidi="ru-RU"/>
    </w:rPr>
  </w:style>
  <w:style w:type="character" w:customStyle="1" w:styleId="420">
    <w:name w:val="Заголовок 4 Знак2"/>
    <w:basedOn w:val="a0"/>
    <w:uiPriority w:val="9"/>
    <w:semiHidden/>
    <w:rsid w:val="00260701"/>
    <w:rPr>
      <w:rFonts w:ascii="Cambria" w:eastAsia="Times New Roman" w:hAnsi="Cambria" w:cs="Times New Roman" w:hint="default"/>
      <w:b/>
      <w:bCs/>
      <w:i/>
      <w:iCs/>
      <w:color w:val="4F81BD"/>
      <w:lang w:eastAsia="ru-RU" w:bidi="ru-RU"/>
    </w:rPr>
  </w:style>
  <w:style w:type="character" w:customStyle="1" w:styleId="321">
    <w:name w:val="Заголовок 3 Знак2"/>
    <w:basedOn w:val="a0"/>
    <w:uiPriority w:val="9"/>
    <w:semiHidden/>
    <w:rsid w:val="00260701"/>
    <w:rPr>
      <w:rFonts w:ascii="Cambria" w:eastAsia="Times New Roman" w:hAnsi="Cambria" w:cs="Times New Roman" w:hint="default"/>
      <w:b/>
      <w:bCs/>
      <w:color w:val="4F81BD"/>
      <w:lang w:eastAsia="ru-RU" w:bidi="ru-RU"/>
    </w:rPr>
  </w:style>
  <w:style w:type="table" w:customStyle="1" w:styleId="1210">
    <w:name w:val="Сетка таблицы12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
    <w:name w:val="Table Normal5"/>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
    <w:name w:val="Table Normal6"/>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
    <w:name w:val="Table Normal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
    <w:name w:val="Table Normal7"/>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
    <w:name w:val="Table Normal8"/>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
    <w:name w:val="Table Normal9"/>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
    <w:name w:val="Table Normal1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0">
    <w:name w:val="Table Normal10"/>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5">
    <w:name w:val="Table Normal15"/>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2">
    <w:name w:val="Table Normal2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1">
    <w:name w:val="Table Normal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1">
    <w:name w:val="Table Normal2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1">
    <w:name w:val="Table Normal4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1">
    <w:name w:val="Table Normal5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1">
    <w:name w:val="Table Normal1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1">
    <w:name w:val="Table Normal6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1">
    <w:name w:val="Table Normal1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1">
    <w:name w:val="Table Normal7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1">
    <w:name w:val="Table Normal8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1">
    <w:name w:val="Table Normal9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1">
    <w:name w:val="Table Normal14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6">
    <w:name w:val="Table Normal16"/>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01">
    <w:name w:val="Table Normal10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7">
    <w:name w:val="Table Normal17"/>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8">
    <w:name w:val="Table Normal18"/>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40">
    <w:name w:val="Сетка таблицы14"/>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2">
    <w:name w:val="Table Normal3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2">
    <w:name w:val="Table Normal11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2">
    <w:name w:val="Table Normal21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2">
    <w:name w:val="Table Normal4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2">
    <w:name w:val="Table Normal5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2">
    <w:name w:val="Table Normal12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2">
    <w:name w:val="Table Normal6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2">
    <w:name w:val="Table Normal13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2">
    <w:name w:val="Table Normal7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2">
    <w:name w:val="Table Normal8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2">
    <w:name w:val="Table Normal9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2">
    <w:name w:val="Table Normal14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21">
    <w:name w:val="Сетка таблицы42"/>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260701"/>
    <w:pPr>
      <w:jc w:val="left"/>
    </w:pPr>
    <w:rPr>
      <w:rFonts w:ascii="Calibri" w:eastAsia="Times New Roman"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51">
    <w:name w:val="Table Normal15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
    <w:name w:val="Table Normal19"/>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5">
    <w:name w:val="Сетка таблицы15"/>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3">
    <w:name w:val="Table Normal7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12">
    <w:name w:val="Table Normal191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11">
    <w:name w:val="Table Normal19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13">
    <w:name w:val="Table Normal19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16">
    <w:name w:val="Сетка таблицы116"/>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3">
    <w:name w:val="Table Normal1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17">
    <w:name w:val="Сетка таблицы117"/>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52">
    <w:name w:val="Table Normal15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22">
    <w:name w:val="Сетка таблицы122"/>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4">
    <w:name w:val="Table Normal7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3">
    <w:name w:val="Table Normal2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3">
    <w:name w:val="Table Normal4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3">
    <w:name w:val="Table Normal5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3">
    <w:name w:val="Table Normal12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3">
    <w:name w:val="Table Normal6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3">
    <w:name w:val="Table Normal13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3">
    <w:name w:val="Table Normal8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3">
    <w:name w:val="Table Normal9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3">
    <w:name w:val="Table Normal14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3">
    <w:name w:val="Сетка таблицы43"/>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31">
    <w:name w:val="Сетка таблицы13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260701"/>
    <w:pPr>
      <w:widowControl w:val="0"/>
      <w:autoSpaceDE w:val="0"/>
      <w:autoSpaceDN w:val="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11">
    <w:name w:val="Table Normal3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11">
    <w:name w:val="Table Normal11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11">
    <w:name w:val="Table Normal21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11">
    <w:name w:val="Table Normal4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11">
    <w:name w:val="Table Normal5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11">
    <w:name w:val="Table Normal12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11">
    <w:name w:val="Table Normal6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11">
    <w:name w:val="Table Normal13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11">
    <w:name w:val="Table Normal7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11">
    <w:name w:val="Table Normal8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11">
    <w:name w:val="Table Normal9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11">
    <w:name w:val="Table Normal14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110">
    <w:name w:val="Сетка таблицы41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71">
    <w:name w:val="Table Normal17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81">
    <w:name w:val="Table Normal18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41">
    <w:name w:val="Сетка таблицы14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260701"/>
    <w:pPr>
      <w:widowControl w:val="0"/>
      <w:autoSpaceDE w:val="0"/>
      <w:autoSpaceDN w:val="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21">
    <w:name w:val="Table Normal3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21">
    <w:name w:val="Table Normal11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21">
    <w:name w:val="Table Normal21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21">
    <w:name w:val="Table Normal4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21">
    <w:name w:val="Table Normal5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21">
    <w:name w:val="Table Normal12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21">
    <w:name w:val="Table Normal6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21">
    <w:name w:val="Table Normal13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21">
    <w:name w:val="Table Normal7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21">
    <w:name w:val="Table Normal8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21">
    <w:name w:val="Table Normal9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21">
    <w:name w:val="Table Normal14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210">
    <w:name w:val="Сетка таблицы42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211">
    <w:name w:val="Сетка таблицы121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51">
    <w:name w:val="Сетка таблицы15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31">
    <w:name w:val="Table Normal7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212">
    <w:name w:val="Сетка таблицы1212"/>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25">
    <w:name w:val="Сетка таблицы25"/>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0">
    <w:name w:val="Table Normal110"/>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81">
    <w:name w:val="Сетка таблицы8"/>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26070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260701"/>
  </w:style>
  <w:style w:type="paragraph" w:customStyle="1" w:styleId="1a">
    <w:name w:val="Название объекта1"/>
    <w:basedOn w:val="a"/>
    <w:next w:val="a"/>
    <w:uiPriority w:val="35"/>
    <w:semiHidden/>
    <w:unhideWhenUsed/>
    <w:qFormat/>
    <w:rsid w:val="00260701"/>
    <w:pPr>
      <w:widowControl w:val="0"/>
      <w:autoSpaceDE w:val="0"/>
      <w:autoSpaceDN w:val="0"/>
      <w:spacing w:after="200"/>
      <w:jc w:val="left"/>
    </w:pPr>
    <w:rPr>
      <w:rFonts w:eastAsia="Times New Roman"/>
      <w:b/>
      <w:bCs/>
      <w:color w:val="4F81BD"/>
      <w:sz w:val="18"/>
      <w:szCs w:val="18"/>
      <w:lang w:eastAsia="ru-RU" w:bidi="ru-RU"/>
    </w:rPr>
  </w:style>
  <w:style w:type="table" w:customStyle="1" w:styleId="91">
    <w:name w:val="Сетка таблицы9"/>
    <w:basedOn w:val="a1"/>
    <w:next w:val="a6"/>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260701"/>
  </w:style>
  <w:style w:type="table" w:customStyle="1" w:styleId="TableNormal24">
    <w:name w:val="Table Normal24"/>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100">
    <w:name w:val="Сетка таблицы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260701"/>
  </w:style>
  <w:style w:type="table" w:customStyle="1" w:styleId="TableNormal25">
    <w:name w:val="Table Normal25"/>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200">
    <w:name w:val="Сетка таблицы20"/>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260701"/>
  </w:style>
  <w:style w:type="numbering" w:customStyle="1" w:styleId="230">
    <w:name w:val="Нет списка23"/>
    <w:next w:val="a2"/>
    <w:uiPriority w:val="99"/>
    <w:semiHidden/>
    <w:unhideWhenUsed/>
    <w:rsid w:val="00260701"/>
  </w:style>
  <w:style w:type="table" w:customStyle="1" w:styleId="29">
    <w:name w:val="Сетка таблицы29"/>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260701"/>
  </w:style>
  <w:style w:type="table" w:customStyle="1" w:styleId="37">
    <w:name w:val="Сетка таблицы37"/>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260701"/>
  </w:style>
  <w:style w:type="table" w:customStyle="1" w:styleId="215">
    <w:name w:val="Сетка таблицы215"/>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
    <w:name w:val="Сетка таблицы44"/>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260701"/>
  </w:style>
  <w:style w:type="table" w:customStyle="1" w:styleId="400">
    <w:name w:val="Сетка таблицы40"/>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260701"/>
  </w:style>
  <w:style w:type="table" w:customStyle="1" w:styleId="TableNormal29">
    <w:name w:val="Table Normal29"/>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
    <w:name w:val="Сетка таблицы45"/>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260701"/>
  </w:style>
  <w:style w:type="numbering" w:customStyle="1" w:styleId="240">
    <w:name w:val="Нет списка24"/>
    <w:next w:val="a2"/>
    <w:uiPriority w:val="99"/>
    <w:semiHidden/>
    <w:unhideWhenUsed/>
    <w:rsid w:val="00260701"/>
  </w:style>
  <w:style w:type="table" w:customStyle="1" w:styleId="218">
    <w:name w:val="Сетка таблицы218"/>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260701"/>
  </w:style>
  <w:style w:type="table" w:customStyle="1" w:styleId="314">
    <w:name w:val="Сетка таблицы314"/>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2"/>
    <w:uiPriority w:val="99"/>
    <w:semiHidden/>
    <w:unhideWhenUsed/>
    <w:rsid w:val="00260701"/>
  </w:style>
  <w:style w:type="numbering" w:customStyle="1" w:styleId="92">
    <w:name w:val="Нет списка9"/>
    <w:next w:val="a2"/>
    <w:uiPriority w:val="99"/>
    <w:semiHidden/>
    <w:unhideWhenUsed/>
    <w:rsid w:val="00260701"/>
  </w:style>
  <w:style w:type="table" w:customStyle="1" w:styleId="TableNormal30">
    <w:name w:val="Table Normal3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260701"/>
  </w:style>
  <w:style w:type="numbering" w:customStyle="1" w:styleId="250">
    <w:name w:val="Нет списка25"/>
    <w:next w:val="a2"/>
    <w:uiPriority w:val="99"/>
    <w:semiHidden/>
    <w:unhideWhenUsed/>
    <w:rsid w:val="00260701"/>
  </w:style>
  <w:style w:type="table" w:customStyle="1" w:styleId="219">
    <w:name w:val="Сетка таблицы219"/>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260701"/>
  </w:style>
  <w:style w:type="numbering" w:customStyle="1" w:styleId="1140">
    <w:name w:val="Нет списка114"/>
    <w:next w:val="a2"/>
    <w:uiPriority w:val="99"/>
    <w:semiHidden/>
    <w:unhideWhenUsed/>
    <w:rsid w:val="00260701"/>
  </w:style>
  <w:style w:type="numbering" w:customStyle="1" w:styleId="2141">
    <w:name w:val="Нет списка214"/>
    <w:next w:val="a2"/>
    <w:uiPriority w:val="99"/>
    <w:semiHidden/>
    <w:unhideWhenUsed/>
    <w:rsid w:val="00260701"/>
  </w:style>
  <w:style w:type="table" w:customStyle="1" w:styleId="21100">
    <w:name w:val="Сетка таблицы21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
    <w:name w:val="Сетка таблицы46"/>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260701"/>
  </w:style>
  <w:style w:type="numbering" w:customStyle="1" w:styleId="101">
    <w:name w:val="Нет списка10"/>
    <w:next w:val="a2"/>
    <w:uiPriority w:val="99"/>
    <w:semiHidden/>
    <w:unhideWhenUsed/>
    <w:rsid w:val="00260701"/>
  </w:style>
  <w:style w:type="paragraph" w:customStyle="1" w:styleId="1b">
    <w:name w:val="Обычный1"/>
    <w:rsid w:val="00260701"/>
    <w:pPr>
      <w:jc w:val="left"/>
    </w:pPr>
    <w:rPr>
      <w:rFonts w:ascii="Tms Rmn" w:eastAsia="Times New Roman" w:hAnsi="Tms Rmn"/>
      <w:sz w:val="20"/>
      <w:szCs w:val="20"/>
      <w:lang w:eastAsia="ru-RU"/>
    </w:rPr>
  </w:style>
  <w:style w:type="table" w:customStyle="1" w:styleId="47">
    <w:name w:val="Сетка таблицы47"/>
    <w:basedOn w:val="a1"/>
    <w:next w:val="a6"/>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60701"/>
    <w:pPr>
      <w:keepNext/>
      <w:keepLines/>
      <w:spacing w:before="480" w:line="276" w:lineRule="auto"/>
      <w:jc w:val="left"/>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nhideWhenUsed/>
    <w:qFormat/>
    <w:rsid w:val="00260701"/>
    <w:pPr>
      <w:keepNext/>
      <w:keepLines/>
      <w:spacing w:before="200" w:line="276" w:lineRule="auto"/>
      <w:jc w:val="left"/>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260701"/>
    <w:pPr>
      <w:keepNext/>
      <w:keepLines/>
      <w:spacing w:before="200" w:line="276" w:lineRule="auto"/>
      <w:jc w:val="left"/>
      <w:outlineLvl w:val="2"/>
    </w:pPr>
    <w:rPr>
      <w:rFonts w:ascii="Cambria" w:eastAsia="Times New Roman" w:hAnsi="Cambria"/>
      <w:b/>
      <w:bCs/>
      <w:color w:val="4F81BD"/>
      <w:sz w:val="22"/>
      <w:szCs w:val="22"/>
    </w:rPr>
  </w:style>
  <w:style w:type="paragraph" w:styleId="4">
    <w:name w:val="heading 4"/>
    <w:basedOn w:val="a"/>
    <w:next w:val="a"/>
    <w:link w:val="40"/>
    <w:uiPriority w:val="9"/>
    <w:qFormat/>
    <w:rsid w:val="00260701"/>
    <w:pPr>
      <w:keepNext/>
      <w:spacing w:before="240" w:after="60"/>
      <w:jc w:val="left"/>
      <w:outlineLvl w:val="3"/>
    </w:pPr>
    <w:rPr>
      <w:rFonts w:eastAsia="Times New Roman"/>
      <w:b/>
      <w:bCs/>
      <w:lang w:eastAsia="ru-RU"/>
    </w:rPr>
  </w:style>
  <w:style w:type="paragraph" w:styleId="5">
    <w:name w:val="heading 5"/>
    <w:basedOn w:val="a"/>
    <w:next w:val="a"/>
    <w:link w:val="50"/>
    <w:semiHidden/>
    <w:unhideWhenUsed/>
    <w:qFormat/>
    <w:rsid w:val="00260701"/>
    <w:pPr>
      <w:keepNext/>
      <w:ind w:right="4955"/>
      <w:outlineLvl w:val="4"/>
    </w:pPr>
    <w:rPr>
      <w:rFonts w:eastAsia="Times New Roman"/>
      <w:b/>
      <w:bCs/>
      <w:sz w:val="24"/>
      <w:szCs w:val="20"/>
    </w:rPr>
  </w:style>
  <w:style w:type="paragraph" w:styleId="6">
    <w:name w:val="heading 6"/>
    <w:basedOn w:val="a"/>
    <w:next w:val="a"/>
    <w:link w:val="60"/>
    <w:semiHidden/>
    <w:unhideWhenUsed/>
    <w:qFormat/>
    <w:rsid w:val="00260701"/>
    <w:pPr>
      <w:keepNext/>
      <w:tabs>
        <w:tab w:val="left" w:pos="4142"/>
      </w:tabs>
      <w:ind w:left="-129" w:right="4994"/>
      <w:outlineLvl w:val="5"/>
    </w:pPr>
    <w:rPr>
      <w:rFonts w:eastAsia="Times New Roman"/>
      <w:b/>
      <w:bCs/>
      <w:w w:val="90"/>
      <w:sz w:val="20"/>
      <w:szCs w:val="20"/>
    </w:rPr>
  </w:style>
  <w:style w:type="paragraph" w:styleId="7">
    <w:name w:val="heading 7"/>
    <w:basedOn w:val="a"/>
    <w:next w:val="a"/>
    <w:link w:val="70"/>
    <w:semiHidden/>
    <w:unhideWhenUsed/>
    <w:qFormat/>
    <w:rsid w:val="00260701"/>
    <w:pPr>
      <w:keepNext/>
      <w:overflowPunct w:val="0"/>
      <w:autoSpaceDE w:val="0"/>
      <w:autoSpaceDN w:val="0"/>
      <w:adjustRightInd w:val="0"/>
      <w:outlineLvl w:val="6"/>
    </w:pPr>
    <w:rPr>
      <w:rFonts w:eastAsia="Times New Roman"/>
      <w:b/>
      <w:sz w:val="22"/>
      <w:szCs w:val="20"/>
    </w:rPr>
  </w:style>
  <w:style w:type="paragraph" w:styleId="8">
    <w:name w:val="heading 8"/>
    <w:basedOn w:val="a"/>
    <w:next w:val="a"/>
    <w:link w:val="80"/>
    <w:semiHidden/>
    <w:unhideWhenUsed/>
    <w:qFormat/>
    <w:rsid w:val="00260701"/>
    <w:pPr>
      <w:keepNext/>
      <w:overflowPunct w:val="0"/>
      <w:autoSpaceDE w:val="0"/>
      <w:autoSpaceDN w:val="0"/>
      <w:adjustRightInd w:val="0"/>
      <w:ind w:right="5791"/>
      <w:outlineLvl w:val="7"/>
    </w:pPr>
    <w:rPr>
      <w:rFonts w:eastAsia="Times New Roman"/>
      <w:b/>
      <w:bCs/>
      <w:sz w:val="24"/>
      <w:szCs w:val="20"/>
    </w:rPr>
  </w:style>
  <w:style w:type="paragraph" w:styleId="9">
    <w:name w:val="heading 9"/>
    <w:basedOn w:val="a"/>
    <w:next w:val="a"/>
    <w:link w:val="90"/>
    <w:semiHidden/>
    <w:unhideWhenUsed/>
    <w:qFormat/>
    <w:rsid w:val="00260701"/>
    <w:pPr>
      <w:keepNext/>
      <w:ind w:right="5761"/>
      <w:outlineLvl w:val="8"/>
    </w:pPr>
    <w:rPr>
      <w:rFonts w:eastAsia="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F6662"/>
    <w:pPr>
      <w:spacing w:before="100" w:beforeAutospacing="1" w:after="100" w:afterAutospacing="1"/>
      <w:jc w:val="left"/>
    </w:pPr>
    <w:rPr>
      <w:rFonts w:eastAsia="Times New Roman"/>
      <w:sz w:val="24"/>
      <w:szCs w:val="24"/>
      <w:lang w:eastAsia="ru-RU"/>
    </w:rPr>
  </w:style>
  <w:style w:type="paragraph" w:styleId="a4">
    <w:name w:val="Balloon Text"/>
    <w:basedOn w:val="a"/>
    <w:link w:val="a5"/>
    <w:uiPriority w:val="99"/>
    <w:semiHidden/>
    <w:unhideWhenUsed/>
    <w:rsid w:val="00BF6662"/>
    <w:rPr>
      <w:rFonts w:ascii="Tahoma" w:hAnsi="Tahoma" w:cs="Tahoma"/>
      <w:sz w:val="16"/>
      <w:szCs w:val="16"/>
    </w:rPr>
  </w:style>
  <w:style w:type="character" w:customStyle="1" w:styleId="a5">
    <w:name w:val="Текст выноски Знак"/>
    <w:basedOn w:val="a0"/>
    <w:link w:val="a4"/>
    <w:uiPriority w:val="99"/>
    <w:semiHidden/>
    <w:rsid w:val="00BF6662"/>
    <w:rPr>
      <w:rFonts w:ascii="Tahoma" w:hAnsi="Tahoma" w:cs="Tahoma"/>
      <w:sz w:val="16"/>
      <w:szCs w:val="16"/>
    </w:rPr>
  </w:style>
  <w:style w:type="character" w:customStyle="1" w:styleId="10">
    <w:name w:val="Заголовок 1 Знак"/>
    <w:basedOn w:val="a0"/>
    <w:link w:val="1"/>
    <w:rsid w:val="00260701"/>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rsid w:val="00260701"/>
    <w:rPr>
      <w:rFonts w:ascii="Cambria" w:eastAsia="Times New Roman" w:hAnsi="Cambria"/>
      <w:b/>
      <w:bCs/>
      <w:color w:val="4F81BD"/>
      <w:sz w:val="26"/>
      <w:szCs w:val="26"/>
      <w:lang w:eastAsia="ru-RU"/>
    </w:rPr>
  </w:style>
  <w:style w:type="character" w:customStyle="1" w:styleId="30">
    <w:name w:val="Заголовок 3 Знак"/>
    <w:basedOn w:val="a0"/>
    <w:link w:val="3"/>
    <w:uiPriority w:val="9"/>
    <w:semiHidden/>
    <w:rsid w:val="00260701"/>
    <w:rPr>
      <w:rFonts w:ascii="Cambria" w:eastAsia="Times New Roman" w:hAnsi="Cambria"/>
      <w:b/>
      <w:bCs/>
      <w:color w:val="4F81BD"/>
      <w:sz w:val="22"/>
      <w:szCs w:val="22"/>
    </w:rPr>
  </w:style>
  <w:style w:type="character" w:customStyle="1" w:styleId="40">
    <w:name w:val="Заголовок 4 Знак"/>
    <w:basedOn w:val="a0"/>
    <w:link w:val="4"/>
    <w:uiPriority w:val="9"/>
    <w:rsid w:val="00260701"/>
    <w:rPr>
      <w:rFonts w:eastAsia="Times New Roman"/>
      <w:b/>
      <w:bCs/>
      <w:lang w:eastAsia="ru-RU"/>
    </w:rPr>
  </w:style>
  <w:style w:type="character" w:customStyle="1" w:styleId="50">
    <w:name w:val="Заголовок 5 Знак"/>
    <w:basedOn w:val="a0"/>
    <w:link w:val="5"/>
    <w:semiHidden/>
    <w:rsid w:val="00260701"/>
    <w:rPr>
      <w:rFonts w:eastAsia="Times New Roman"/>
      <w:b/>
      <w:bCs/>
      <w:sz w:val="24"/>
      <w:szCs w:val="20"/>
    </w:rPr>
  </w:style>
  <w:style w:type="character" w:customStyle="1" w:styleId="60">
    <w:name w:val="Заголовок 6 Знак"/>
    <w:basedOn w:val="a0"/>
    <w:link w:val="6"/>
    <w:semiHidden/>
    <w:rsid w:val="00260701"/>
    <w:rPr>
      <w:rFonts w:eastAsia="Times New Roman"/>
      <w:b/>
      <w:bCs/>
      <w:w w:val="90"/>
      <w:sz w:val="20"/>
      <w:szCs w:val="20"/>
    </w:rPr>
  </w:style>
  <w:style w:type="character" w:customStyle="1" w:styleId="70">
    <w:name w:val="Заголовок 7 Знак"/>
    <w:basedOn w:val="a0"/>
    <w:link w:val="7"/>
    <w:semiHidden/>
    <w:rsid w:val="00260701"/>
    <w:rPr>
      <w:rFonts w:eastAsia="Times New Roman"/>
      <w:b/>
      <w:sz w:val="22"/>
      <w:szCs w:val="20"/>
    </w:rPr>
  </w:style>
  <w:style w:type="character" w:customStyle="1" w:styleId="80">
    <w:name w:val="Заголовок 8 Знак"/>
    <w:basedOn w:val="a0"/>
    <w:link w:val="8"/>
    <w:semiHidden/>
    <w:rsid w:val="00260701"/>
    <w:rPr>
      <w:rFonts w:eastAsia="Times New Roman"/>
      <w:b/>
      <w:bCs/>
      <w:sz w:val="24"/>
      <w:szCs w:val="20"/>
    </w:rPr>
  </w:style>
  <w:style w:type="character" w:customStyle="1" w:styleId="90">
    <w:name w:val="Заголовок 9 Знак"/>
    <w:basedOn w:val="a0"/>
    <w:link w:val="9"/>
    <w:semiHidden/>
    <w:rsid w:val="00260701"/>
    <w:rPr>
      <w:rFonts w:eastAsia="Times New Roman"/>
      <w:b/>
      <w:bCs/>
      <w:szCs w:val="20"/>
    </w:rPr>
  </w:style>
  <w:style w:type="paragraph" w:customStyle="1" w:styleId="ConsPlusNormal">
    <w:name w:val="ConsPlusNormal"/>
    <w:link w:val="ConsPlusNormal0"/>
    <w:rsid w:val="00260701"/>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260701"/>
    <w:pPr>
      <w:widowControl w:val="0"/>
      <w:autoSpaceDE w:val="0"/>
      <w:autoSpaceDN w:val="0"/>
      <w:jc w:val="left"/>
    </w:pPr>
    <w:rPr>
      <w:rFonts w:ascii="Calibri" w:eastAsia="Times New Roman" w:hAnsi="Calibri" w:cs="Calibri"/>
      <w:b/>
      <w:sz w:val="22"/>
      <w:szCs w:val="20"/>
      <w:lang w:eastAsia="ru-RU"/>
    </w:rPr>
  </w:style>
  <w:style w:type="paragraph" w:customStyle="1" w:styleId="ConsNormal">
    <w:name w:val="ConsNormal"/>
    <w:rsid w:val="00260701"/>
    <w:pPr>
      <w:widowControl w:val="0"/>
      <w:autoSpaceDE w:val="0"/>
      <w:autoSpaceDN w:val="0"/>
      <w:adjustRightInd w:val="0"/>
      <w:ind w:right="19772" w:firstLine="720"/>
      <w:jc w:val="left"/>
    </w:pPr>
    <w:rPr>
      <w:rFonts w:ascii="Arial" w:eastAsia="Times New Roman" w:hAnsi="Arial" w:cs="Arial"/>
      <w:sz w:val="24"/>
      <w:szCs w:val="24"/>
      <w:lang w:eastAsia="ru-RU"/>
    </w:rPr>
  </w:style>
  <w:style w:type="paragraph" w:customStyle="1" w:styleId="ConsNonformat">
    <w:name w:val="ConsNonformat"/>
    <w:uiPriority w:val="99"/>
    <w:rsid w:val="00260701"/>
    <w:pPr>
      <w:widowControl w:val="0"/>
      <w:autoSpaceDE w:val="0"/>
      <w:autoSpaceDN w:val="0"/>
      <w:adjustRightInd w:val="0"/>
      <w:ind w:right="19772"/>
      <w:jc w:val="left"/>
    </w:pPr>
    <w:rPr>
      <w:rFonts w:ascii="Courier New" w:eastAsia="Times New Roman" w:hAnsi="Courier New" w:cs="Courier New"/>
      <w:sz w:val="24"/>
      <w:szCs w:val="24"/>
      <w:lang w:eastAsia="ru-RU"/>
    </w:rPr>
  </w:style>
  <w:style w:type="table" w:styleId="a6">
    <w:name w:val="Table Grid"/>
    <w:basedOn w:val="a1"/>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1"/>
    <w:qFormat/>
    <w:rsid w:val="00260701"/>
    <w:pPr>
      <w:spacing w:after="200" w:line="276" w:lineRule="auto"/>
      <w:ind w:left="720"/>
      <w:contextualSpacing/>
      <w:jc w:val="left"/>
    </w:pPr>
    <w:rPr>
      <w:rFonts w:asciiTheme="minorHAnsi" w:eastAsiaTheme="minorHAnsi" w:hAnsiTheme="minorHAnsi" w:cstheme="minorBidi"/>
      <w:sz w:val="22"/>
      <w:szCs w:val="22"/>
    </w:rPr>
  </w:style>
  <w:style w:type="paragraph" w:styleId="a8">
    <w:name w:val="No Spacing"/>
    <w:uiPriority w:val="1"/>
    <w:qFormat/>
    <w:rsid w:val="00260701"/>
    <w:pPr>
      <w:jc w:val="left"/>
    </w:pPr>
    <w:rPr>
      <w:rFonts w:asciiTheme="minorHAnsi" w:eastAsiaTheme="minorHAnsi" w:hAnsiTheme="minorHAnsi" w:cstheme="minorBidi"/>
      <w:sz w:val="22"/>
      <w:szCs w:val="22"/>
    </w:rPr>
  </w:style>
  <w:style w:type="paragraph" w:styleId="a9">
    <w:name w:val="header"/>
    <w:basedOn w:val="a"/>
    <w:link w:val="aa"/>
    <w:uiPriority w:val="99"/>
    <w:unhideWhenUsed/>
    <w:rsid w:val="00260701"/>
    <w:pPr>
      <w:tabs>
        <w:tab w:val="center" w:pos="4677"/>
        <w:tab w:val="right" w:pos="9355"/>
      </w:tabs>
      <w:jc w:val="left"/>
    </w:pPr>
    <w:rPr>
      <w:rFonts w:asciiTheme="minorHAnsi" w:eastAsiaTheme="minorHAnsi" w:hAnsiTheme="minorHAnsi" w:cstheme="minorBidi"/>
      <w:sz w:val="22"/>
      <w:szCs w:val="22"/>
    </w:rPr>
  </w:style>
  <w:style w:type="character" w:customStyle="1" w:styleId="aa">
    <w:name w:val="Верхний колонтитул Знак"/>
    <w:basedOn w:val="a0"/>
    <w:link w:val="a9"/>
    <w:uiPriority w:val="99"/>
    <w:rsid w:val="00260701"/>
    <w:rPr>
      <w:rFonts w:asciiTheme="minorHAnsi" w:eastAsiaTheme="minorHAnsi" w:hAnsiTheme="minorHAnsi" w:cstheme="minorBidi"/>
      <w:sz w:val="22"/>
      <w:szCs w:val="22"/>
    </w:rPr>
  </w:style>
  <w:style w:type="paragraph" w:styleId="ab">
    <w:name w:val="footer"/>
    <w:basedOn w:val="a"/>
    <w:link w:val="ac"/>
    <w:uiPriority w:val="99"/>
    <w:unhideWhenUsed/>
    <w:rsid w:val="00260701"/>
    <w:pPr>
      <w:tabs>
        <w:tab w:val="center" w:pos="4677"/>
        <w:tab w:val="right" w:pos="9355"/>
      </w:tabs>
      <w:jc w:val="left"/>
    </w:pPr>
    <w:rPr>
      <w:rFonts w:asciiTheme="minorHAnsi" w:eastAsiaTheme="minorHAnsi" w:hAnsiTheme="minorHAnsi" w:cstheme="minorBidi"/>
      <w:sz w:val="22"/>
      <w:szCs w:val="22"/>
    </w:rPr>
  </w:style>
  <w:style w:type="character" w:customStyle="1" w:styleId="ac">
    <w:name w:val="Нижний колонтитул Знак"/>
    <w:basedOn w:val="a0"/>
    <w:link w:val="ab"/>
    <w:uiPriority w:val="99"/>
    <w:rsid w:val="00260701"/>
    <w:rPr>
      <w:rFonts w:asciiTheme="minorHAnsi" w:eastAsiaTheme="minorHAnsi" w:hAnsiTheme="minorHAnsi" w:cstheme="minorBidi"/>
      <w:sz w:val="22"/>
      <w:szCs w:val="22"/>
    </w:rPr>
  </w:style>
  <w:style w:type="paragraph" w:styleId="ad">
    <w:name w:val="caption"/>
    <w:basedOn w:val="a"/>
    <w:next w:val="a"/>
    <w:uiPriority w:val="35"/>
    <w:unhideWhenUsed/>
    <w:qFormat/>
    <w:rsid w:val="00260701"/>
    <w:pPr>
      <w:spacing w:after="200"/>
      <w:jc w:val="left"/>
    </w:pPr>
    <w:rPr>
      <w:rFonts w:asciiTheme="minorHAnsi" w:eastAsiaTheme="minorHAnsi" w:hAnsiTheme="minorHAnsi" w:cstheme="minorBidi"/>
      <w:b/>
      <w:bCs/>
      <w:color w:val="4F81BD" w:themeColor="accent1"/>
      <w:sz w:val="18"/>
      <w:szCs w:val="18"/>
    </w:rPr>
  </w:style>
  <w:style w:type="paragraph" w:customStyle="1" w:styleId="ConsPlusNonformat">
    <w:name w:val="ConsPlusNonformat"/>
    <w:rsid w:val="00260701"/>
    <w:pPr>
      <w:widowControl w:val="0"/>
      <w:autoSpaceDE w:val="0"/>
      <w:autoSpaceDN w:val="0"/>
      <w:adjustRightInd w:val="0"/>
      <w:jc w:val="both"/>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60701"/>
    <w:rPr>
      <w:rFonts w:ascii="Calibri" w:eastAsia="Times New Roman" w:hAnsi="Calibri" w:cs="Calibri"/>
      <w:sz w:val="22"/>
      <w:szCs w:val="20"/>
      <w:lang w:eastAsia="ru-RU"/>
    </w:rPr>
  </w:style>
  <w:style w:type="table" w:customStyle="1" w:styleId="11">
    <w:name w:val="Сетка таблицы1"/>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60701"/>
    <w:rPr>
      <w:color w:val="0000FF"/>
      <w:u w:val="single"/>
    </w:rPr>
  </w:style>
  <w:style w:type="table" w:customStyle="1" w:styleId="21">
    <w:name w:val="Сетка таблицы2"/>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260701"/>
    <w:pPr>
      <w:widowControl w:val="0"/>
      <w:autoSpaceDE w:val="0"/>
      <w:autoSpaceDN w:val="0"/>
      <w:jc w:val="left"/>
    </w:pPr>
    <w:rPr>
      <w:rFonts w:eastAsia="Times New Roman"/>
      <w:lang w:eastAsia="ru-RU" w:bidi="ru-RU"/>
    </w:rPr>
  </w:style>
  <w:style w:type="character" w:customStyle="1" w:styleId="af0">
    <w:name w:val="Основной текст Знак"/>
    <w:basedOn w:val="a0"/>
    <w:link w:val="af"/>
    <w:uiPriority w:val="1"/>
    <w:rsid w:val="00260701"/>
    <w:rPr>
      <w:rFonts w:eastAsia="Times New Roman"/>
      <w:lang w:eastAsia="ru-RU" w:bidi="ru-RU"/>
    </w:rPr>
  </w:style>
  <w:style w:type="paragraph" w:customStyle="1" w:styleId="210">
    <w:name w:val="Заголовок 21"/>
    <w:basedOn w:val="a"/>
    <w:next w:val="a"/>
    <w:unhideWhenUsed/>
    <w:qFormat/>
    <w:rsid w:val="00260701"/>
    <w:pPr>
      <w:keepNext/>
      <w:keepLines/>
      <w:spacing w:before="200"/>
      <w:jc w:val="left"/>
      <w:outlineLvl w:val="1"/>
    </w:pPr>
    <w:rPr>
      <w:rFonts w:ascii="Cambria" w:eastAsia="Times New Roman" w:hAnsi="Cambria"/>
      <w:b/>
      <w:bCs/>
      <w:color w:val="4F81BD"/>
      <w:sz w:val="26"/>
      <w:szCs w:val="26"/>
      <w:lang w:eastAsia="ru-RU"/>
    </w:rPr>
  </w:style>
  <w:style w:type="numbering" w:customStyle="1" w:styleId="12">
    <w:name w:val="Нет списка1"/>
    <w:next w:val="a2"/>
    <w:uiPriority w:val="99"/>
    <w:semiHidden/>
    <w:unhideWhenUsed/>
    <w:rsid w:val="00260701"/>
  </w:style>
  <w:style w:type="table" w:customStyle="1" w:styleId="TableNormal2">
    <w:name w:val="Table Normal2"/>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0701"/>
    <w:pPr>
      <w:widowControl w:val="0"/>
      <w:autoSpaceDE w:val="0"/>
      <w:autoSpaceDN w:val="0"/>
      <w:ind w:left="117"/>
      <w:jc w:val="left"/>
    </w:pPr>
    <w:rPr>
      <w:rFonts w:eastAsia="Times New Roman"/>
      <w:sz w:val="22"/>
      <w:szCs w:val="22"/>
      <w:lang w:eastAsia="ru-RU" w:bidi="ru-RU"/>
    </w:rPr>
  </w:style>
  <w:style w:type="table" w:customStyle="1" w:styleId="TableNormal11">
    <w:name w:val="Table Normal1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
    <w:name w:val="Сетка таблицы4"/>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260701"/>
  </w:style>
  <w:style w:type="character" w:styleId="af1">
    <w:name w:val="FollowedHyperlink"/>
    <w:uiPriority w:val="99"/>
    <w:rsid w:val="00260701"/>
    <w:rPr>
      <w:color w:val="800000"/>
      <w:u w:val="single"/>
    </w:rPr>
  </w:style>
  <w:style w:type="paragraph" w:customStyle="1" w:styleId="msochpdefault">
    <w:name w:val="msochpdefault"/>
    <w:basedOn w:val="a"/>
    <w:rsid w:val="00260701"/>
    <w:pPr>
      <w:spacing w:before="100" w:beforeAutospacing="1" w:after="100" w:afterAutospacing="1"/>
      <w:ind w:firstLine="720"/>
      <w:jc w:val="both"/>
    </w:pPr>
    <w:rPr>
      <w:rFonts w:eastAsia="Times New Roman"/>
      <w:color w:val="000000"/>
      <w:sz w:val="20"/>
      <w:szCs w:val="20"/>
      <w:lang w:eastAsia="ru-RU"/>
    </w:rPr>
  </w:style>
  <w:style w:type="paragraph" w:customStyle="1" w:styleId="align-left">
    <w:name w:val="align-left"/>
    <w:basedOn w:val="a"/>
    <w:rsid w:val="00260701"/>
    <w:pPr>
      <w:spacing w:before="100" w:beforeAutospacing="1" w:after="100" w:afterAutospacing="1"/>
      <w:ind w:firstLine="720"/>
      <w:jc w:val="both"/>
    </w:pPr>
    <w:rPr>
      <w:rFonts w:eastAsia="Times New Roman"/>
      <w:color w:val="000000"/>
      <w:sz w:val="24"/>
      <w:szCs w:val="24"/>
      <w:lang w:eastAsia="ru-RU"/>
    </w:rPr>
  </w:style>
  <w:style w:type="paragraph" w:customStyle="1" w:styleId="f10pt">
    <w:name w:val="f10pt"/>
    <w:basedOn w:val="a"/>
    <w:rsid w:val="00260701"/>
    <w:pPr>
      <w:spacing w:before="100" w:beforeAutospacing="1" w:after="100" w:afterAutospacing="1"/>
      <w:jc w:val="both"/>
    </w:pPr>
    <w:rPr>
      <w:rFonts w:eastAsia="Times New Roman"/>
      <w:color w:val="000000"/>
      <w:sz w:val="20"/>
      <w:szCs w:val="20"/>
      <w:lang w:eastAsia="ru-RU"/>
    </w:rPr>
  </w:style>
  <w:style w:type="character" w:styleId="af2">
    <w:name w:val="page number"/>
    <w:basedOn w:val="a0"/>
    <w:rsid w:val="00260701"/>
  </w:style>
  <w:style w:type="character" w:customStyle="1" w:styleId="Bodytext2">
    <w:name w:val="Body text (2)_"/>
    <w:link w:val="Bodytext20"/>
    <w:rsid w:val="00260701"/>
    <w:rPr>
      <w:b/>
      <w:bCs/>
      <w:sz w:val="19"/>
      <w:szCs w:val="19"/>
      <w:shd w:val="clear" w:color="auto" w:fill="FFFFFF"/>
    </w:rPr>
  </w:style>
  <w:style w:type="character" w:customStyle="1" w:styleId="Bodytext">
    <w:name w:val="Body text_"/>
    <w:link w:val="13"/>
    <w:rsid w:val="00260701"/>
    <w:rPr>
      <w:sz w:val="19"/>
      <w:szCs w:val="19"/>
      <w:shd w:val="clear" w:color="auto" w:fill="FFFFFF"/>
    </w:rPr>
  </w:style>
  <w:style w:type="paragraph" w:customStyle="1" w:styleId="Bodytext20">
    <w:name w:val="Body text (2)"/>
    <w:basedOn w:val="a"/>
    <w:link w:val="Bodytext2"/>
    <w:rsid w:val="00260701"/>
    <w:pPr>
      <w:widowControl w:val="0"/>
      <w:shd w:val="clear" w:color="auto" w:fill="FFFFFF"/>
      <w:spacing w:line="225" w:lineRule="exact"/>
    </w:pPr>
    <w:rPr>
      <w:b/>
      <w:bCs/>
      <w:sz w:val="19"/>
      <w:szCs w:val="19"/>
    </w:rPr>
  </w:style>
  <w:style w:type="paragraph" w:customStyle="1" w:styleId="13">
    <w:name w:val="Основной текст1"/>
    <w:basedOn w:val="a"/>
    <w:link w:val="Bodytext"/>
    <w:rsid w:val="00260701"/>
    <w:pPr>
      <w:widowControl w:val="0"/>
      <w:shd w:val="clear" w:color="auto" w:fill="FFFFFF"/>
      <w:spacing w:before="60" w:line="217" w:lineRule="exact"/>
      <w:ind w:firstLine="440"/>
      <w:jc w:val="both"/>
    </w:pPr>
    <w:rPr>
      <w:sz w:val="19"/>
      <w:szCs w:val="19"/>
    </w:rPr>
  </w:style>
  <w:style w:type="numbering" w:customStyle="1" w:styleId="22">
    <w:name w:val="Нет списка2"/>
    <w:next w:val="a2"/>
    <w:uiPriority w:val="99"/>
    <w:semiHidden/>
    <w:unhideWhenUsed/>
    <w:rsid w:val="00260701"/>
  </w:style>
  <w:style w:type="paragraph" w:customStyle="1" w:styleId="ConsPlusCell">
    <w:name w:val="ConsPlusCell"/>
    <w:rsid w:val="00260701"/>
    <w:pPr>
      <w:widowControl w:val="0"/>
      <w:autoSpaceDE w:val="0"/>
      <w:autoSpaceDN w:val="0"/>
      <w:adjustRightInd w:val="0"/>
      <w:jc w:val="left"/>
    </w:pPr>
    <w:rPr>
      <w:rFonts w:ascii="Arial" w:eastAsia="Times New Roman" w:hAnsi="Arial" w:cs="Arial"/>
      <w:sz w:val="20"/>
      <w:szCs w:val="20"/>
      <w:lang w:eastAsia="ru-RU"/>
    </w:rPr>
  </w:style>
  <w:style w:type="paragraph" w:customStyle="1" w:styleId="211">
    <w:name w:val="Основной текст 21"/>
    <w:basedOn w:val="a"/>
    <w:rsid w:val="00260701"/>
    <w:pPr>
      <w:widowControl w:val="0"/>
      <w:ind w:firstLine="540"/>
      <w:jc w:val="left"/>
    </w:pPr>
    <w:rPr>
      <w:rFonts w:eastAsia="Times New Roman"/>
      <w:szCs w:val="20"/>
      <w:lang w:eastAsia="ru-RU"/>
    </w:rPr>
  </w:style>
  <w:style w:type="paragraph" w:customStyle="1" w:styleId="Default">
    <w:name w:val="Default"/>
    <w:rsid w:val="00260701"/>
    <w:pPr>
      <w:autoSpaceDE w:val="0"/>
      <w:autoSpaceDN w:val="0"/>
      <w:adjustRightInd w:val="0"/>
      <w:jc w:val="left"/>
    </w:pPr>
    <w:rPr>
      <w:rFonts w:eastAsiaTheme="minorHAnsi"/>
      <w:color w:val="000000"/>
      <w:sz w:val="24"/>
      <w:szCs w:val="24"/>
    </w:rPr>
  </w:style>
  <w:style w:type="table" w:customStyle="1" w:styleId="212">
    <w:name w:val="Сетка таблицы21"/>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260701"/>
  </w:style>
  <w:style w:type="character" w:styleId="af3">
    <w:name w:val="Strong"/>
    <w:basedOn w:val="a0"/>
    <w:uiPriority w:val="22"/>
    <w:qFormat/>
    <w:rsid w:val="00260701"/>
    <w:rPr>
      <w:b/>
      <w:bCs/>
    </w:rPr>
  </w:style>
  <w:style w:type="paragraph" w:styleId="af4">
    <w:name w:val="Body Text Indent"/>
    <w:basedOn w:val="a"/>
    <w:link w:val="af5"/>
    <w:rsid w:val="00260701"/>
    <w:pPr>
      <w:ind w:firstLine="6660"/>
      <w:jc w:val="left"/>
    </w:pPr>
    <w:rPr>
      <w:rFonts w:eastAsia="Times New Roman"/>
      <w:szCs w:val="24"/>
      <w:lang w:eastAsia="ru-RU"/>
    </w:rPr>
  </w:style>
  <w:style w:type="character" w:customStyle="1" w:styleId="af5">
    <w:name w:val="Основной текст с отступом Знак"/>
    <w:basedOn w:val="a0"/>
    <w:link w:val="af4"/>
    <w:rsid w:val="00260701"/>
    <w:rPr>
      <w:rFonts w:eastAsia="Times New Roman"/>
      <w:szCs w:val="24"/>
      <w:lang w:eastAsia="ru-RU"/>
    </w:rPr>
  </w:style>
  <w:style w:type="paragraph" w:styleId="af6">
    <w:name w:val="Title"/>
    <w:basedOn w:val="a"/>
    <w:link w:val="af7"/>
    <w:qFormat/>
    <w:rsid w:val="00260701"/>
    <w:rPr>
      <w:rFonts w:eastAsia="Times New Roman"/>
      <w:b/>
      <w:szCs w:val="24"/>
      <w:lang w:eastAsia="ru-RU"/>
    </w:rPr>
  </w:style>
  <w:style w:type="character" w:customStyle="1" w:styleId="af7">
    <w:name w:val="Название Знак"/>
    <w:basedOn w:val="a0"/>
    <w:link w:val="af6"/>
    <w:rsid w:val="00260701"/>
    <w:rPr>
      <w:rFonts w:eastAsia="Times New Roman"/>
      <w:b/>
      <w:szCs w:val="24"/>
      <w:lang w:eastAsia="ru-RU"/>
    </w:rPr>
  </w:style>
  <w:style w:type="table" w:customStyle="1" w:styleId="310">
    <w:name w:val="Сетка таблицы31"/>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60701"/>
  </w:style>
  <w:style w:type="numbering" w:customStyle="1" w:styleId="213">
    <w:name w:val="Нет списка21"/>
    <w:next w:val="a2"/>
    <w:uiPriority w:val="99"/>
    <w:semiHidden/>
    <w:unhideWhenUsed/>
    <w:rsid w:val="00260701"/>
  </w:style>
  <w:style w:type="paragraph" w:customStyle="1" w:styleId="14">
    <w:name w:val="Стиль1"/>
    <w:basedOn w:val="a"/>
    <w:rsid w:val="00260701"/>
    <w:pPr>
      <w:spacing w:line="360" w:lineRule="auto"/>
      <w:ind w:firstLine="709"/>
      <w:jc w:val="both"/>
    </w:pPr>
    <w:rPr>
      <w:rFonts w:eastAsia="Times New Roman"/>
      <w:color w:val="000000"/>
      <w:spacing w:val="-2"/>
      <w:lang w:eastAsia="ru-RU"/>
    </w:rPr>
  </w:style>
  <w:style w:type="paragraph" w:styleId="af8">
    <w:name w:val="endnote text"/>
    <w:basedOn w:val="a"/>
    <w:link w:val="af9"/>
    <w:uiPriority w:val="99"/>
    <w:semiHidden/>
    <w:unhideWhenUsed/>
    <w:rsid w:val="00260701"/>
    <w:pPr>
      <w:jc w:val="left"/>
    </w:pPr>
    <w:rPr>
      <w:rFonts w:eastAsia="Times New Roman"/>
      <w:sz w:val="20"/>
      <w:szCs w:val="20"/>
      <w:lang w:eastAsia="ru-RU"/>
    </w:rPr>
  </w:style>
  <w:style w:type="character" w:customStyle="1" w:styleId="af9">
    <w:name w:val="Текст концевой сноски Знак"/>
    <w:basedOn w:val="a0"/>
    <w:link w:val="af8"/>
    <w:uiPriority w:val="99"/>
    <w:semiHidden/>
    <w:rsid w:val="00260701"/>
    <w:rPr>
      <w:rFonts w:eastAsia="Times New Roman"/>
      <w:sz w:val="20"/>
      <w:szCs w:val="20"/>
      <w:lang w:eastAsia="ru-RU"/>
    </w:rPr>
  </w:style>
  <w:style w:type="character" w:styleId="afa">
    <w:name w:val="endnote reference"/>
    <w:uiPriority w:val="99"/>
    <w:semiHidden/>
    <w:unhideWhenUsed/>
    <w:rsid w:val="00260701"/>
    <w:rPr>
      <w:vertAlign w:val="superscript"/>
    </w:rPr>
  </w:style>
  <w:style w:type="paragraph" w:customStyle="1" w:styleId="xl65">
    <w:name w:val="xl65"/>
    <w:basedOn w:val="a"/>
    <w:rsid w:val="00260701"/>
    <w:pPr>
      <w:pBdr>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66">
    <w:name w:val="xl66"/>
    <w:basedOn w:val="a"/>
    <w:rsid w:val="00260701"/>
    <w:pPr>
      <w:pBdr>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67">
    <w:name w:val="xl67"/>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68">
    <w:name w:val="xl68"/>
    <w:basedOn w:val="a"/>
    <w:rsid w:val="00260701"/>
    <w:pPr>
      <w:pBdr>
        <w:bottom w:val="single" w:sz="8" w:space="0" w:color="auto"/>
        <w:right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69">
    <w:name w:val="xl69"/>
    <w:basedOn w:val="a"/>
    <w:rsid w:val="00260701"/>
    <w:pPr>
      <w:pBdr>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0">
    <w:name w:val="xl70"/>
    <w:basedOn w:val="a"/>
    <w:rsid w:val="00260701"/>
    <w:pPr>
      <w:pBdr>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1">
    <w:name w:val="xl71"/>
    <w:basedOn w:val="a"/>
    <w:rsid w:val="00260701"/>
    <w:pPr>
      <w:pBdr>
        <w:top w:val="single" w:sz="8" w:space="0" w:color="auto"/>
        <w:left w:val="single" w:sz="8" w:space="0" w:color="auto"/>
        <w:bottom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2">
    <w:name w:val="xl72"/>
    <w:basedOn w:val="a"/>
    <w:rsid w:val="00260701"/>
    <w:pPr>
      <w:pBdr>
        <w:top w:val="single" w:sz="8" w:space="0" w:color="auto"/>
        <w:bottom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3">
    <w:name w:val="xl73"/>
    <w:basedOn w:val="a"/>
    <w:rsid w:val="00260701"/>
    <w:pPr>
      <w:pBdr>
        <w:top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74">
    <w:name w:val="xl74"/>
    <w:basedOn w:val="a"/>
    <w:rsid w:val="00260701"/>
    <w:pPr>
      <w:pBdr>
        <w:top w:val="single" w:sz="8" w:space="0" w:color="auto"/>
        <w:left w:val="single" w:sz="8" w:space="0" w:color="auto"/>
        <w:bottom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75">
    <w:name w:val="xl75"/>
    <w:basedOn w:val="a"/>
    <w:rsid w:val="00260701"/>
    <w:pPr>
      <w:pBdr>
        <w:top w:val="single" w:sz="8" w:space="0" w:color="auto"/>
        <w:bottom w:val="single" w:sz="8" w:space="0" w:color="auto"/>
        <w:right w:val="single" w:sz="8" w:space="0" w:color="auto"/>
      </w:pBdr>
      <w:spacing w:before="100" w:beforeAutospacing="1" w:after="100" w:afterAutospacing="1"/>
      <w:jc w:val="left"/>
      <w:textAlignment w:val="center"/>
    </w:pPr>
    <w:rPr>
      <w:rFonts w:ascii="Calibri" w:eastAsia="Times New Roman" w:hAnsi="Calibri"/>
      <w:sz w:val="24"/>
      <w:szCs w:val="24"/>
      <w:lang w:eastAsia="ru-RU"/>
    </w:rPr>
  </w:style>
  <w:style w:type="paragraph" w:customStyle="1" w:styleId="xl76">
    <w:name w:val="xl76"/>
    <w:basedOn w:val="a"/>
    <w:rsid w:val="00260701"/>
    <w:pPr>
      <w:pBdr>
        <w:top w:val="single" w:sz="8" w:space="0" w:color="auto"/>
        <w:left w:val="single" w:sz="8" w:space="0" w:color="auto"/>
        <w:right w:val="single" w:sz="8" w:space="0" w:color="auto"/>
      </w:pBdr>
      <w:spacing w:before="100" w:beforeAutospacing="1" w:after="100" w:afterAutospacing="1"/>
      <w:textAlignment w:val="center"/>
    </w:pPr>
    <w:rPr>
      <w:rFonts w:ascii="Calibri" w:eastAsia="Times New Roman" w:hAnsi="Calibri"/>
      <w:sz w:val="24"/>
      <w:szCs w:val="24"/>
      <w:lang w:eastAsia="ru-RU"/>
    </w:rPr>
  </w:style>
  <w:style w:type="paragraph" w:customStyle="1" w:styleId="xl63">
    <w:name w:val="xl63"/>
    <w:basedOn w:val="a"/>
    <w:rsid w:val="00260701"/>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olor w:val="FF0000"/>
      <w:sz w:val="20"/>
      <w:szCs w:val="20"/>
      <w:lang w:eastAsia="ru-RU"/>
    </w:rPr>
  </w:style>
  <w:style w:type="paragraph" w:customStyle="1" w:styleId="xl64">
    <w:name w:val="xl64"/>
    <w:basedOn w:val="a"/>
    <w:rsid w:val="00260701"/>
    <w:pPr>
      <w:pBdr>
        <w:bottom w:val="single" w:sz="8" w:space="0" w:color="auto"/>
        <w:right w:val="single" w:sz="8" w:space="0" w:color="auto"/>
      </w:pBdr>
      <w:spacing w:before="100" w:beforeAutospacing="1" w:after="100" w:afterAutospacing="1"/>
      <w:textAlignment w:val="center"/>
    </w:pPr>
    <w:rPr>
      <w:rFonts w:eastAsia="Times New Roman"/>
      <w:color w:val="FF0000"/>
      <w:sz w:val="20"/>
      <w:szCs w:val="20"/>
      <w:lang w:eastAsia="ru-RU"/>
    </w:rPr>
  </w:style>
  <w:style w:type="paragraph" w:customStyle="1" w:styleId="xl77">
    <w:name w:val="xl77"/>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78">
    <w:name w:val="xl78"/>
    <w:basedOn w:val="a"/>
    <w:rsid w:val="00260701"/>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79">
    <w:name w:val="xl79"/>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80">
    <w:name w:val="xl80"/>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ru-RU"/>
    </w:rPr>
  </w:style>
  <w:style w:type="paragraph" w:customStyle="1" w:styleId="xl81">
    <w:name w:val="xl81"/>
    <w:basedOn w:val="a"/>
    <w:rsid w:val="00260701"/>
    <w:pPr>
      <w:pBdr>
        <w:bottom w:val="single" w:sz="8" w:space="0" w:color="auto"/>
      </w:pBdr>
      <w:spacing w:before="100" w:beforeAutospacing="1" w:after="100" w:afterAutospacing="1"/>
      <w:textAlignment w:val="center"/>
    </w:pPr>
    <w:rPr>
      <w:rFonts w:eastAsia="Times New Roman"/>
      <w:b/>
      <w:bCs/>
      <w:lang w:eastAsia="ru-RU"/>
    </w:rPr>
  </w:style>
  <w:style w:type="paragraph" w:customStyle="1" w:styleId="xl82">
    <w:name w:val="xl82"/>
    <w:basedOn w:val="a"/>
    <w:rsid w:val="00260701"/>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3">
    <w:name w:val="xl83"/>
    <w:basedOn w:val="a"/>
    <w:rsid w:val="00260701"/>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4">
    <w:name w:val="xl84"/>
    <w:basedOn w:val="a"/>
    <w:rsid w:val="00260701"/>
    <w:pPr>
      <w:pBdr>
        <w:top w:val="single" w:sz="8" w:space="0" w:color="auto"/>
        <w:bottom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5">
    <w:name w:val="xl85"/>
    <w:basedOn w:val="a"/>
    <w:rsid w:val="00260701"/>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20"/>
      <w:szCs w:val="20"/>
      <w:lang w:eastAsia="ru-RU"/>
    </w:rPr>
  </w:style>
  <w:style w:type="paragraph" w:customStyle="1" w:styleId="xl86">
    <w:name w:val="xl86"/>
    <w:basedOn w:val="a"/>
    <w:rsid w:val="00260701"/>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ru-RU"/>
    </w:rPr>
  </w:style>
  <w:style w:type="paragraph" w:customStyle="1" w:styleId="xl87">
    <w:name w:val="xl87"/>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ru-RU"/>
    </w:rPr>
  </w:style>
  <w:style w:type="paragraph" w:customStyle="1" w:styleId="xl88">
    <w:name w:val="xl88"/>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ru-RU"/>
    </w:rPr>
  </w:style>
  <w:style w:type="paragraph" w:customStyle="1" w:styleId="xl89">
    <w:name w:val="xl89"/>
    <w:basedOn w:val="a"/>
    <w:rsid w:val="00260701"/>
    <w:pPr>
      <w:pBdr>
        <w:bottom w:val="single" w:sz="8" w:space="0" w:color="auto"/>
        <w:right w:val="single" w:sz="8" w:space="0" w:color="auto"/>
      </w:pBdr>
      <w:shd w:val="clear" w:color="000000" w:fill="9BBB59"/>
      <w:spacing w:before="100" w:beforeAutospacing="1" w:after="100" w:afterAutospacing="1"/>
      <w:textAlignment w:val="center"/>
    </w:pPr>
    <w:rPr>
      <w:rFonts w:eastAsia="Times New Roman"/>
      <w:sz w:val="20"/>
      <w:szCs w:val="20"/>
      <w:lang w:eastAsia="ru-RU"/>
    </w:rPr>
  </w:style>
  <w:style w:type="paragraph" w:customStyle="1" w:styleId="xl90">
    <w:name w:val="xl90"/>
    <w:basedOn w:val="a"/>
    <w:rsid w:val="00260701"/>
    <w:pPr>
      <w:pBdr>
        <w:bottom w:val="single" w:sz="8" w:space="0" w:color="auto"/>
        <w:right w:val="single" w:sz="8" w:space="0" w:color="auto"/>
      </w:pBdr>
      <w:shd w:val="clear" w:color="000000" w:fill="92CDDC"/>
      <w:spacing w:before="100" w:beforeAutospacing="1" w:after="100" w:afterAutospacing="1"/>
      <w:textAlignment w:val="center"/>
    </w:pPr>
    <w:rPr>
      <w:rFonts w:eastAsia="Times New Roman"/>
      <w:sz w:val="20"/>
      <w:szCs w:val="20"/>
      <w:lang w:eastAsia="ru-RU"/>
    </w:rPr>
  </w:style>
  <w:style w:type="paragraph" w:customStyle="1" w:styleId="xl91">
    <w:name w:val="xl91"/>
    <w:basedOn w:val="a"/>
    <w:rsid w:val="00260701"/>
    <w:pPr>
      <w:pBdr>
        <w:bottom w:val="single" w:sz="8" w:space="0" w:color="auto"/>
        <w:right w:val="single" w:sz="8" w:space="0" w:color="auto"/>
      </w:pBdr>
      <w:shd w:val="clear" w:color="000000" w:fill="FCD5B4"/>
      <w:spacing w:before="100" w:beforeAutospacing="1" w:after="100" w:afterAutospacing="1"/>
      <w:textAlignment w:val="center"/>
    </w:pPr>
    <w:rPr>
      <w:rFonts w:eastAsia="Times New Roman"/>
      <w:sz w:val="20"/>
      <w:szCs w:val="20"/>
      <w:lang w:eastAsia="ru-RU"/>
    </w:rPr>
  </w:style>
  <w:style w:type="paragraph" w:customStyle="1" w:styleId="xl92">
    <w:name w:val="xl92"/>
    <w:basedOn w:val="a"/>
    <w:rsid w:val="00260701"/>
    <w:pPr>
      <w:pBdr>
        <w:bottom w:val="single" w:sz="8" w:space="0" w:color="auto"/>
        <w:right w:val="single" w:sz="8" w:space="0" w:color="auto"/>
      </w:pBdr>
      <w:shd w:val="clear" w:color="000000" w:fill="D8E4BC"/>
      <w:spacing w:before="100" w:beforeAutospacing="1" w:after="100" w:afterAutospacing="1"/>
      <w:textAlignment w:val="center"/>
    </w:pPr>
    <w:rPr>
      <w:rFonts w:eastAsia="Times New Roman"/>
      <w:sz w:val="20"/>
      <w:szCs w:val="20"/>
      <w:lang w:eastAsia="ru-RU"/>
    </w:rPr>
  </w:style>
  <w:style w:type="paragraph" w:customStyle="1" w:styleId="xl93">
    <w:name w:val="xl93"/>
    <w:basedOn w:val="a"/>
    <w:rsid w:val="00260701"/>
    <w:pPr>
      <w:pBdr>
        <w:bottom w:val="single" w:sz="8" w:space="0" w:color="auto"/>
        <w:right w:val="single" w:sz="8" w:space="0" w:color="auto"/>
      </w:pBdr>
      <w:shd w:val="clear" w:color="000000" w:fill="C0504D"/>
      <w:spacing w:before="100" w:beforeAutospacing="1" w:after="100" w:afterAutospacing="1"/>
      <w:textAlignment w:val="center"/>
    </w:pPr>
    <w:rPr>
      <w:rFonts w:eastAsia="Times New Roman"/>
      <w:sz w:val="20"/>
      <w:szCs w:val="20"/>
      <w:lang w:eastAsia="ru-RU"/>
    </w:rPr>
  </w:style>
  <w:style w:type="paragraph" w:customStyle="1" w:styleId="xl94">
    <w:name w:val="xl94"/>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5">
    <w:name w:val="xl95"/>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6">
    <w:name w:val="xl96"/>
    <w:basedOn w:val="a"/>
    <w:rsid w:val="00260701"/>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FF0000"/>
      <w:sz w:val="20"/>
      <w:szCs w:val="20"/>
      <w:lang w:eastAsia="ru-RU"/>
    </w:rPr>
  </w:style>
  <w:style w:type="paragraph" w:customStyle="1" w:styleId="xl97">
    <w:name w:val="xl97"/>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8">
    <w:name w:val="xl98"/>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99">
    <w:name w:val="xl99"/>
    <w:basedOn w:val="a"/>
    <w:rsid w:val="00260701"/>
    <w:pPr>
      <w:pBdr>
        <w:bottom w:val="single" w:sz="8" w:space="0" w:color="auto"/>
        <w:right w:val="single" w:sz="8" w:space="0" w:color="auto"/>
      </w:pBdr>
      <w:shd w:val="clear" w:color="000000" w:fill="92CDDC"/>
      <w:spacing w:before="100" w:beforeAutospacing="1" w:after="100" w:afterAutospacing="1"/>
      <w:textAlignment w:val="center"/>
    </w:pPr>
    <w:rPr>
      <w:rFonts w:eastAsia="Times New Roman"/>
      <w:color w:val="FF0000"/>
      <w:sz w:val="20"/>
      <w:szCs w:val="20"/>
      <w:lang w:eastAsia="ru-RU"/>
    </w:rPr>
  </w:style>
  <w:style w:type="paragraph" w:customStyle="1" w:styleId="xl100">
    <w:name w:val="xl100"/>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01">
    <w:name w:val="xl10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2">
    <w:name w:val="xl10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3">
    <w:name w:val="xl103"/>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4">
    <w:name w:val="xl104"/>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5">
    <w:name w:val="xl105"/>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06">
    <w:name w:val="xl106"/>
    <w:basedOn w:val="a"/>
    <w:rsid w:val="00260701"/>
    <w:pPr>
      <w:pBdr>
        <w:left w:val="single" w:sz="8" w:space="0" w:color="auto"/>
        <w:right w:val="single" w:sz="8" w:space="0" w:color="auto"/>
      </w:pBdr>
      <w:shd w:val="clear" w:color="000000" w:fill="DAEEF3"/>
      <w:spacing w:before="100" w:beforeAutospacing="1" w:after="100" w:afterAutospacing="1"/>
      <w:jc w:val="left"/>
      <w:textAlignment w:val="center"/>
    </w:pPr>
    <w:rPr>
      <w:rFonts w:eastAsia="Times New Roman"/>
      <w:b/>
      <w:bCs/>
      <w:sz w:val="20"/>
      <w:szCs w:val="20"/>
      <w:lang w:eastAsia="ru-RU"/>
    </w:rPr>
  </w:style>
  <w:style w:type="paragraph" w:customStyle="1" w:styleId="xl107">
    <w:name w:val="xl107"/>
    <w:basedOn w:val="a"/>
    <w:rsid w:val="00260701"/>
    <w:pPr>
      <w:pBdr>
        <w:left w:val="single" w:sz="8" w:space="0" w:color="auto"/>
        <w:bottom w:val="single" w:sz="8" w:space="0" w:color="auto"/>
        <w:right w:val="single" w:sz="8" w:space="0" w:color="auto"/>
      </w:pBdr>
      <w:shd w:val="clear" w:color="000000" w:fill="DAEEF3"/>
      <w:spacing w:before="100" w:beforeAutospacing="1" w:after="100" w:afterAutospacing="1"/>
      <w:jc w:val="left"/>
      <w:textAlignment w:val="center"/>
    </w:pPr>
    <w:rPr>
      <w:rFonts w:eastAsia="Times New Roman"/>
      <w:b/>
      <w:bCs/>
      <w:sz w:val="20"/>
      <w:szCs w:val="20"/>
      <w:lang w:eastAsia="ru-RU"/>
    </w:rPr>
  </w:style>
  <w:style w:type="paragraph" w:customStyle="1" w:styleId="xl108">
    <w:name w:val="xl108"/>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09">
    <w:name w:val="xl109"/>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10">
    <w:name w:val="xl110"/>
    <w:basedOn w:val="a"/>
    <w:rsid w:val="00260701"/>
    <w:pPr>
      <w:pBdr>
        <w:top w:val="single" w:sz="8" w:space="0" w:color="auto"/>
        <w:left w:val="single" w:sz="8" w:space="0" w:color="auto"/>
        <w:right w:val="single" w:sz="8" w:space="0" w:color="auto"/>
      </w:pBdr>
      <w:shd w:val="clear" w:color="000000" w:fill="DAEEF3"/>
      <w:spacing w:before="100" w:beforeAutospacing="1" w:after="100" w:afterAutospacing="1"/>
      <w:jc w:val="left"/>
      <w:textAlignment w:val="center"/>
    </w:pPr>
    <w:rPr>
      <w:rFonts w:eastAsia="Times New Roman"/>
      <w:sz w:val="20"/>
      <w:szCs w:val="20"/>
      <w:lang w:eastAsia="ru-RU"/>
    </w:rPr>
  </w:style>
  <w:style w:type="paragraph" w:customStyle="1" w:styleId="xl111">
    <w:name w:val="xl11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b/>
      <w:bCs/>
      <w:sz w:val="20"/>
      <w:szCs w:val="20"/>
      <w:lang w:eastAsia="ru-RU"/>
    </w:rPr>
  </w:style>
  <w:style w:type="paragraph" w:customStyle="1" w:styleId="xl112">
    <w:name w:val="xl11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b/>
      <w:bCs/>
      <w:sz w:val="20"/>
      <w:szCs w:val="20"/>
      <w:lang w:eastAsia="ru-RU"/>
    </w:rPr>
  </w:style>
  <w:style w:type="paragraph" w:customStyle="1" w:styleId="xl113">
    <w:name w:val="xl113"/>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b/>
      <w:bCs/>
      <w:sz w:val="20"/>
      <w:szCs w:val="20"/>
      <w:lang w:eastAsia="ru-RU"/>
    </w:rPr>
  </w:style>
  <w:style w:type="paragraph" w:customStyle="1" w:styleId="xl114">
    <w:name w:val="xl114"/>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15">
    <w:name w:val="xl115"/>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b/>
      <w:bCs/>
      <w:sz w:val="24"/>
      <w:szCs w:val="24"/>
      <w:lang w:eastAsia="ru-RU"/>
    </w:rPr>
  </w:style>
  <w:style w:type="paragraph" w:customStyle="1" w:styleId="xl116">
    <w:name w:val="xl116"/>
    <w:basedOn w:val="a"/>
    <w:rsid w:val="00260701"/>
    <w:pPr>
      <w:pBdr>
        <w:top w:val="single" w:sz="8" w:space="0" w:color="auto"/>
        <w:left w:val="single" w:sz="8" w:space="0" w:color="auto"/>
        <w:right w:val="single" w:sz="8" w:space="0" w:color="auto"/>
      </w:pBdr>
      <w:shd w:val="clear" w:color="000000" w:fill="DAEEF3"/>
      <w:spacing w:before="100" w:beforeAutospacing="1" w:after="100" w:afterAutospacing="1"/>
      <w:jc w:val="left"/>
      <w:textAlignment w:val="center"/>
    </w:pPr>
    <w:rPr>
      <w:rFonts w:eastAsia="Times New Roman"/>
      <w:sz w:val="20"/>
      <w:szCs w:val="20"/>
      <w:lang w:eastAsia="ru-RU"/>
    </w:rPr>
  </w:style>
  <w:style w:type="paragraph" w:customStyle="1" w:styleId="font5">
    <w:name w:val="font5"/>
    <w:basedOn w:val="a"/>
    <w:rsid w:val="00260701"/>
    <w:pPr>
      <w:spacing w:before="100" w:beforeAutospacing="1" w:after="100" w:afterAutospacing="1"/>
      <w:jc w:val="left"/>
    </w:pPr>
    <w:rPr>
      <w:rFonts w:ascii="Tahoma" w:eastAsia="Times New Roman" w:hAnsi="Tahoma" w:cs="Tahoma"/>
      <w:color w:val="000000"/>
      <w:sz w:val="18"/>
      <w:szCs w:val="18"/>
      <w:lang w:eastAsia="ru-RU"/>
    </w:rPr>
  </w:style>
  <w:style w:type="paragraph" w:customStyle="1" w:styleId="font6">
    <w:name w:val="font6"/>
    <w:basedOn w:val="a"/>
    <w:rsid w:val="00260701"/>
    <w:pPr>
      <w:spacing w:before="100" w:beforeAutospacing="1" w:after="100" w:afterAutospacing="1"/>
      <w:jc w:val="left"/>
    </w:pPr>
    <w:rPr>
      <w:rFonts w:ascii="Tahoma" w:eastAsia="Times New Roman" w:hAnsi="Tahoma" w:cs="Tahoma"/>
      <w:b/>
      <w:bCs/>
      <w:color w:val="000000"/>
      <w:sz w:val="18"/>
      <w:szCs w:val="18"/>
      <w:lang w:eastAsia="ru-RU"/>
    </w:rPr>
  </w:style>
  <w:style w:type="paragraph" w:customStyle="1" w:styleId="xl117">
    <w:name w:val="xl117"/>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8">
    <w:name w:val="xl118"/>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19">
    <w:name w:val="xl119"/>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20">
    <w:name w:val="xl120"/>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21">
    <w:name w:val="xl121"/>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4"/>
      <w:szCs w:val="24"/>
      <w:lang w:eastAsia="ru-RU"/>
    </w:rPr>
  </w:style>
  <w:style w:type="paragraph" w:customStyle="1" w:styleId="xl122">
    <w:name w:val="xl122"/>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4"/>
      <w:szCs w:val="24"/>
      <w:lang w:eastAsia="ru-RU"/>
    </w:rPr>
  </w:style>
  <w:style w:type="paragraph" w:customStyle="1" w:styleId="xl123">
    <w:name w:val="xl123"/>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ru-RU"/>
    </w:rPr>
  </w:style>
  <w:style w:type="paragraph" w:customStyle="1" w:styleId="xl124">
    <w:name w:val="xl124"/>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25">
    <w:name w:val="xl125"/>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26">
    <w:name w:val="xl126"/>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27">
    <w:name w:val="xl127"/>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28">
    <w:name w:val="xl128"/>
    <w:basedOn w:val="a"/>
    <w:rsid w:val="00260701"/>
    <w:pPr>
      <w:pBdr>
        <w:bottom w:val="single" w:sz="8" w:space="0" w:color="auto"/>
        <w:right w:val="single" w:sz="8" w:space="0" w:color="auto"/>
      </w:pBdr>
      <w:shd w:val="clear" w:color="000000" w:fill="F2DCDB"/>
      <w:spacing w:before="100" w:beforeAutospacing="1" w:after="100" w:afterAutospacing="1"/>
      <w:textAlignment w:val="center"/>
    </w:pPr>
    <w:rPr>
      <w:rFonts w:eastAsia="Times New Roman"/>
      <w:sz w:val="20"/>
      <w:szCs w:val="20"/>
      <w:lang w:eastAsia="ru-RU"/>
    </w:rPr>
  </w:style>
  <w:style w:type="character" w:customStyle="1" w:styleId="214">
    <w:name w:val="Заголовок 2 Знак1"/>
    <w:basedOn w:val="a0"/>
    <w:uiPriority w:val="9"/>
    <w:semiHidden/>
    <w:rsid w:val="00260701"/>
    <w:rPr>
      <w:rFonts w:asciiTheme="majorHAnsi" w:eastAsiaTheme="majorEastAsia" w:hAnsiTheme="majorHAnsi" w:cstheme="majorBidi"/>
      <w:b/>
      <w:bCs/>
      <w:color w:val="4F81BD" w:themeColor="accent1"/>
      <w:sz w:val="26"/>
      <w:szCs w:val="26"/>
    </w:rPr>
  </w:style>
  <w:style w:type="paragraph" w:customStyle="1" w:styleId="font7">
    <w:name w:val="font7"/>
    <w:basedOn w:val="a"/>
    <w:rsid w:val="00260701"/>
    <w:pPr>
      <w:spacing w:before="100" w:beforeAutospacing="1" w:after="100" w:afterAutospacing="1"/>
      <w:jc w:val="left"/>
    </w:pPr>
    <w:rPr>
      <w:rFonts w:ascii="Tahoma" w:eastAsia="Times New Roman" w:hAnsi="Tahoma" w:cs="Tahoma"/>
      <w:b/>
      <w:bCs/>
      <w:color w:val="000000"/>
      <w:sz w:val="18"/>
      <w:szCs w:val="18"/>
      <w:lang w:eastAsia="ru-RU"/>
    </w:rPr>
  </w:style>
  <w:style w:type="paragraph" w:customStyle="1" w:styleId="font8">
    <w:name w:val="font8"/>
    <w:basedOn w:val="a"/>
    <w:rsid w:val="00260701"/>
    <w:pPr>
      <w:spacing w:before="100" w:beforeAutospacing="1" w:after="100" w:afterAutospacing="1"/>
      <w:jc w:val="left"/>
    </w:pPr>
    <w:rPr>
      <w:rFonts w:eastAsia="Times New Roman"/>
      <w:b/>
      <w:bCs/>
      <w:color w:val="FF0000"/>
      <w:sz w:val="20"/>
      <w:szCs w:val="20"/>
      <w:lang w:eastAsia="ru-RU"/>
    </w:rPr>
  </w:style>
  <w:style w:type="paragraph" w:customStyle="1" w:styleId="xl129">
    <w:name w:val="xl129"/>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b/>
      <w:bCs/>
      <w:sz w:val="20"/>
      <w:szCs w:val="20"/>
      <w:lang w:eastAsia="ru-RU"/>
    </w:rPr>
  </w:style>
  <w:style w:type="paragraph" w:customStyle="1" w:styleId="xl130">
    <w:name w:val="xl130"/>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31">
    <w:name w:val="xl131"/>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32">
    <w:name w:val="xl132"/>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w:eastAsia="Times New Roman" w:hAnsi="Times"/>
      <w:b/>
      <w:bCs/>
      <w:color w:val="FF0000"/>
      <w:sz w:val="20"/>
      <w:szCs w:val="20"/>
      <w:lang w:eastAsia="ru-RU"/>
    </w:rPr>
  </w:style>
  <w:style w:type="paragraph" w:customStyle="1" w:styleId="xl133">
    <w:name w:val="xl133"/>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w:eastAsia="Times New Roman" w:hAnsi="Times"/>
      <w:sz w:val="20"/>
      <w:szCs w:val="20"/>
      <w:lang w:eastAsia="ru-RU"/>
    </w:rPr>
  </w:style>
  <w:style w:type="paragraph" w:customStyle="1" w:styleId="xl134">
    <w:name w:val="xl134"/>
    <w:basedOn w:val="a"/>
    <w:rsid w:val="00260701"/>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0"/>
      <w:szCs w:val="20"/>
      <w:lang w:eastAsia="ru-RU"/>
    </w:rPr>
  </w:style>
  <w:style w:type="paragraph" w:customStyle="1" w:styleId="xl135">
    <w:name w:val="xl135"/>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4"/>
      <w:szCs w:val="24"/>
      <w:lang w:eastAsia="ru-RU"/>
    </w:rPr>
  </w:style>
  <w:style w:type="paragraph" w:customStyle="1" w:styleId="xl136">
    <w:name w:val="xl136"/>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37">
    <w:name w:val="xl137"/>
    <w:basedOn w:val="a"/>
    <w:rsid w:val="00260701"/>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38">
    <w:name w:val="xl138"/>
    <w:basedOn w:val="a"/>
    <w:rsid w:val="00260701"/>
    <w:pPr>
      <w:pBdr>
        <w:bottom w:val="single" w:sz="8" w:space="0" w:color="auto"/>
        <w:right w:val="single" w:sz="8" w:space="0" w:color="auto"/>
      </w:pBdr>
      <w:shd w:val="clear" w:color="000000" w:fill="F2DCDB"/>
      <w:spacing w:before="100" w:beforeAutospacing="1" w:after="100" w:afterAutospacing="1"/>
      <w:textAlignment w:val="center"/>
    </w:pPr>
    <w:rPr>
      <w:rFonts w:eastAsia="Times New Roman"/>
      <w:color w:val="FF0000"/>
      <w:sz w:val="20"/>
      <w:szCs w:val="20"/>
      <w:lang w:eastAsia="ru-RU"/>
    </w:rPr>
  </w:style>
  <w:style w:type="paragraph" w:customStyle="1" w:styleId="xl139">
    <w:name w:val="xl139"/>
    <w:basedOn w:val="a"/>
    <w:rsid w:val="00260701"/>
    <w:pPr>
      <w:pBdr>
        <w:left w:val="single" w:sz="8" w:space="0" w:color="auto"/>
        <w:right w:val="single" w:sz="8" w:space="0" w:color="auto"/>
      </w:pBdr>
      <w:spacing w:before="100" w:beforeAutospacing="1" w:after="100" w:afterAutospacing="1"/>
      <w:jc w:val="left"/>
      <w:textAlignment w:val="center"/>
    </w:pPr>
    <w:rPr>
      <w:rFonts w:eastAsia="Times New Roman"/>
      <w:sz w:val="24"/>
      <w:szCs w:val="24"/>
      <w:lang w:eastAsia="ru-RU"/>
    </w:rPr>
  </w:style>
  <w:style w:type="paragraph" w:customStyle="1" w:styleId="xl140">
    <w:name w:val="xl140"/>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41">
    <w:name w:val="xl14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42">
    <w:name w:val="xl14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43">
    <w:name w:val="xl143"/>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44">
    <w:name w:val="xl144"/>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45">
    <w:name w:val="xl145"/>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46">
    <w:name w:val="xl146"/>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47">
    <w:name w:val="xl147"/>
    <w:basedOn w:val="a"/>
    <w:rsid w:val="00260701"/>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2060"/>
      <w:sz w:val="20"/>
      <w:szCs w:val="20"/>
      <w:lang w:eastAsia="ru-RU"/>
    </w:rPr>
  </w:style>
  <w:style w:type="paragraph" w:customStyle="1" w:styleId="xl148">
    <w:name w:val="xl148"/>
    <w:basedOn w:val="a"/>
    <w:rsid w:val="00260701"/>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2060"/>
      <w:sz w:val="20"/>
      <w:szCs w:val="20"/>
      <w:lang w:eastAsia="ru-RU"/>
    </w:rPr>
  </w:style>
  <w:style w:type="table" w:customStyle="1" w:styleId="220">
    <w:name w:val="Сетка таблицы22"/>
    <w:basedOn w:val="a1"/>
    <w:next w:val="a6"/>
    <w:uiPriority w:val="3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260701"/>
  </w:style>
  <w:style w:type="table" w:customStyle="1" w:styleId="TableNormal3">
    <w:name w:val="Table Normal3"/>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51">
    <w:name w:val="Сетка таблицы5"/>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3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60701"/>
  </w:style>
  <w:style w:type="numbering" w:customStyle="1" w:styleId="221">
    <w:name w:val="Нет списка22"/>
    <w:next w:val="a2"/>
    <w:uiPriority w:val="99"/>
    <w:semiHidden/>
    <w:unhideWhenUsed/>
    <w:rsid w:val="00260701"/>
  </w:style>
  <w:style w:type="table" w:customStyle="1" w:styleId="23">
    <w:name w:val="Сетка таблицы23"/>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260701"/>
  </w:style>
  <w:style w:type="table" w:customStyle="1" w:styleId="33">
    <w:name w:val="Сетка таблицы33"/>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6"/>
    <w:uiPriority w:val="3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260701"/>
  </w:style>
  <w:style w:type="numbering" w:customStyle="1" w:styleId="2110">
    <w:name w:val="Нет списка211"/>
    <w:next w:val="a2"/>
    <w:uiPriority w:val="99"/>
    <w:semiHidden/>
    <w:unhideWhenUsed/>
    <w:rsid w:val="00260701"/>
  </w:style>
  <w:style w:type="table" w:customStyle="1" w:styleId="2111">
    <w:name w:val="Сетка таблицы211"/>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0">
    <w:name w:val="Сетка таблицы41"/>
    <w:basedOn w:val="a1"/>
    <w:next w:val="a6"/>
    <w:uiPriority w:val="3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260701"/>
  </w:style>
  <w:style w:type="paragraph" w:customStyle="1" w:styleId="xl149">
    <w:name w:val="xl149"/>
    <w:basedOn w:val="a"/>
    <w:rsid w:val="00260701"/>
    <w:pPr>
      <w:pBdr>
        <w:bottom w:val="single" w:sz="8" w:space="0" w:color="auto"/>
        <w:right w:val="single" w:sz="8" w:space="0" w:color="auto"/>
      </w:pBdr>
      <w:shd w:val="clear" w:color="000000" w:fill="92D050"/>
      <w:spacing w:before="100" w:beforeAutospacing="1" w:after="100" w:afterAutospacing="1"/>
      <w:textAlignment w:val="center"/>
    </w:pPr>
    <w:rPr>
      <w:rFonts w:eastAsia="Times New Roman"/>
      <w:color w:val="FF0000"/>
      <w:sz w:val="20"/>
      <w:szCs w:val="20"/>
      <w:lang w:eastAsia="ru-RU"/>
    </w:rPr>
  </w:style>
  <w:style w:type="paragraph" w:customStyle="1" w:styleId="xl150">
    <w:name w:val="xl150"/>
    <w:basedOn w:val="a"/>
    <w:rsid w:val="00260701"/>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4"/>
      <w:szCs w:val="24"/>
      <w:lang w:eastAsia="ru-RU"/>
    </w:rPr>
  </w:style>
  <w:style w:type="paragraph" w:customStyle="1" w:styleId="xl151">
    <w:name w:val="xl151"/>
    <w:basedOn w:val="a"/>
    <w:rsid w:val="00260701"/>
    <w:pPr>
      <w:pBdr>
        <w:top w:val="single" w:sz="8" w:space="0" w:color="auto"/>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52">
    <w:name w:val="xl152"/>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53">
    <w:name w:val="xl153"/>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54">
    <w:name w:val="xl154"/>
    <w:basedOn w:val="a"/>
    <w:rsid w:val="00260701"/>
    <w:pPr>
      <w:pBdr>
        <w:left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4"/>
      <w:szCs w:val="24"/>
      <w:lang w:eastAsia="ru-RU"/>
    </w:rPr>
  </w:style>
  <w:style w:type="paragraph" w:customStyle="1" w:styleId="xl155">
    <w:name w:val="xl155"/>
    <w:basedOn w:val="a"/>
    <w:rsid w:val="00260701"/>
    <w:pPr>
      <w:pBdr>
        <w:left w:val="single" w:sz="8" w:space="0" w:color="auto"/>
        <w:bottom w:val="single" w:sz="8" w:space="0" w:color="auto"/>
        <w:right w:val="single" w:sz="8" w:space="0" w:color="auto"/>
      </w:pBdr>
      <w:shd w:val="clear" w:color="000000" w:fill="FFFF00"/>
      <w:spacing w:before="100" w:beforeAutospacing="1" w:after="100" w:afterAutospacing="1"/>
      <w:jc w:val="left"/>
      <w:textAlignment w:val="center"/>
    </w:pPr>
    <w:rPr>
      <w:rFonts w:eastAsia="Times New Roman"/>
      <w:sz w:val="20"/>
      <w:szCs w:val="20"/>
      <w:lang w:eastAsia="ru-RU"/>
    </w:rPr>
  </w:style>
  <w:style w:type="paragraph" w:customStyle="1" w:styleId="xl156">
    <w:name w:val="xl156"/>
    <w:basedOn w:val="a"/>
    <w:rsid w:val="00260701"/>
    <w:pPr>
      <w:pBdr>
        <w:left w:val="single" w:sz="8" w:space="0" w:color="auto"/>
        <w:bottom w:val="single" w:sz="8" w:space="0" w:color="auto"/>
        <w:right w:val="single" w:sz="8" w:space="0" w:color="auto"/>
      </w:pBdr>
      <w:spacing w:before="100" w:beforeAutospacing="1" w:after="100" w:afterAutospacing="1"/>
      <w:jc w:val="left"/>
    </w:pPr>
    <w:rPr>
      <w:rFonts w:eastAsia="Times New Roman"/>
      <w:sz w:val="24"/>
      <w:szCs w:val="24"/>
      <w:lang w:eastAsia="ru-RU"/>
    </w:rPr>
  </w:style>
  <w:style w:type="paragraph" w:customStyle="1" w:styleId="xl157">
    <w:name w:val="xl157"/>
    <w:basedOn w:val="a"/>
    <w:rsid w:val="00260701"/>
    <w:pPr>
      <w:pBdr>
        <w:left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szCs w:val="24"/>
      <w:lang w:eastAsia="ru-RU"/>
    </w:rPr>
  </w:style>
  <w:style w:type="table" w:customStyle="1" w:styleId="61">
    <w:name w:val="Сетка таблицы6"/>
    <w:basedOn w:val="a1"/>
    <w:uiPriority w:val="39"/>
    <w:rsid w:val="0026070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2">
    <w:name w:val="Заголовок 31"/>
    <w:basedOn w:val="a"/>
    <w:next w:val="a"/>
    <w:uiPriority w:val="9"/>
    <w:unhideWhenUsed/>
    <w:qFormat/>
    <w:rsid w:val="00260701"/>
    <w:pPr>
      <w:keepNext/>
      <w:keepLines/>
      <w:spacing w:before="200"/>
      <w:jc w:val="both"/>
      <w:outlineLvl w:val="2"/>
    </w:pPr>
    <w:rPr>
      <w:rFonts w:ascii="Cambria" w:eastAsia="Times New Roman" w:hAnsi="Cambria"/>
      <w:b/>
      <w:bCs/>
      <w:color w:val="4F81BD"/>
      <w:sz w:val="22"/>
      <w:szCs w:val="22"/>
    </w:rPr>
  </w:style>
  <w:style w:type="paragraph" w:styleId="afb">
    <w:name w:val="annotation text"/>
    <w:basedOn w:val="a"/>
    <w:link w:val="afc"/>
    <w:uiPriority w:val="99"/>
    <w:semiHidden/>
    <w:unhideWhenUsed/>
    <w:rsid w:val="00260701"/>
    <w:pPr>
      <w:jc w:val="both"/>
    </w:pPr>
    <w:rPr>
      <w:rFonts w:ascii="Calibri" w:hAnsi="Calibri"/>
      <w:sz w:val="20"/>
      <w:szCs w:val="20"/>
    </w:rPr>
  </w:style>
  <w:style w:type="character" w:customStyle="1" w:styleId="afc">
    <w:name w:val="Текст примечания Знак"/>
    <w:basedOn w:val="a0"/>
    <w:link w:val="afb"/>
    <w:uiPriority w:val="99"/>
    <w:semiHidden/>
    <w:rsid w:val="00260701"/>
    <w:rPr>
      <w:rFonts w:ascii="Calibri" w:hAnsi="Calibri"/>
      <w:sz w:val="20"/>
      <w:szCs w:val="20"/>
    </w:rPr>
  </w:style>
  <w:style w:type="paragraph" w:styleId="afd">
    <w:name w:val="annotation subject"/>
    <w:basedOn w:val="afb"/>
    <w:next w:val="afb"/>
    <w:link w:val="afe"/>
    <w:uiPriority w:val="99"/>
    <w:semiHidden/>
    <w:unhideWhenUsed/>
    <w:rsid w:val="00260701"/>
    <w:rPr>
      <w:b/>
      <w:bCs/>
    </w:rPr>
  </w:style>
  <w:style w:type="character" w:customStyle="1" w:styleId="afe">
    <w:name w:val="Тема примечания Знак"/>
    <w:basedOn w:val="afc"/>
    <w:link w:val="afd"/>
    <w:uiPriority w:val="99"/>
    <w:semiHidden/>
    <w:rsid w:val="00260701"/>
    <w:rPr>
      <w:rFonts w:ascii="Calibri" w:hAnsi="Calibri"/>
      <w:b/>
      <w:bCs/>
      <w:sz w:val="20"/>
      <w:szCs w:val="20"/>
    </w:rPr>
  </w:style>
  <w:style w:type="paragraph" w:customStyle="1" w:styleId="ConsPlusJurTerm">
    <w:name w:val="ConsPlusJurTerm"/>
    <w:rsid w:val="00260701"/>
    <w:pPr>
      <w:widowControl w:val="0"/>
      <w:autoSpaceDE w:val="0"/>
      <w:autoSpaceDN w:val="0"/>
      <w:jc w:val="left"/>
    </w:pPr>
    <w:rPr>
      <w:rFonts w:ascii="Tahoma" w:eastAsia="Times New Roman" w:hAnsi="Tahoma" w:cs="Tahoma"/>
      <w:sz w:val="26"/>
      <w:szCs w:val="20"/>
      <w:lang w:eastAsia="ru-RU"/>
    </w:rPr>
  </w:style>
  <w:style w:type="paragraph" w:customStyle="1" w:styleId="ConsPlusDocList">
    <w:name w:val="ConsPlusDocList"/>
    <w:rsid w:val="00260701"/>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260701"/>
    <w:pPr>
      <w:widowControl w:val="0"/>
      <w:autoSpaceDE w:val="0"/>
      <w:autoSpaceDN w:val="0"/>
      <w:jc w:val="left"/>
    </w:pPr>
    <w:rPr>
      <w:rFonts w:ascii="Tahoma" w:eastAsia="Times New Roman" w:hAnsi="Tahoma" w:cs="Tahoma"/>
      <w:sz w:val="20"/>
      <w:szCs w:val="20"/>
      <w:lang w:eastAsia="ru-RU"/>
    </w:rPr>
  </w:style>
  <w:style w:type="paragraph" w:customStyle="1" w:styleId="aff">
    <w:name w:val="Текст таблицы"/>
    <w:basedOn w:val="a"/>
    <w:rsid w:val="00260701"/>
    <w:pPr>
      <w:spacing w:before="60" w:after="60"/>
      <w:jc w:val="both"/>
    </w:pPr>
    <w:rPr>
      <w:rFonts w:ascii="Arial" w:eastAsia="Times New Roman" w:hAnsi="Arial"/>
      <w:sz w:val="20"/>
      <w:szCs w:val="20"/>
      <w:lang w:eastAsia="ru-RU"/>
    </w:rPr>
  </w:style>
  <w:style w:type="paragraph" w:customStyle="1" w:styleId="CharChar">
    <w:name w:val="Char Char"/>
    <w:basedOn w:val="a"/>
    <w:autoRedefine/>
    <w:rsid w:val="00260701"/>
    <w:pPr>
      <w:spacing w:after="160"/>
      <w:ind w:firstLine="720"/>
      <w:jc w:val="left"/>
    </w:pPr>
    <w:rPr>
      <w:rFonts w:eastAsia="Times New Roman"/>
      <w:szCs w:val="20"/>
      <w:lang w:val="en-US"/>
    </w:rPr>
  </w:style>
  <w:style w:type="paragraph" w:customStyle="1" w:styleId="consplusnormal1">
    <w:name w:val="consplusnormal"/>
    <w:basedOn w:val="a"/>
    <w:rsid w:val="00260701"/>
    <w:pPr>
      <w:spacing w:before="100" w:beforeAutospacing="1" w:after="100" w:afterAutospacing="1"/>
      <w:jc w:val="left"/>
    </w:pPr>
    <w:rPr>
      <w:rFonts w:eastAsia="Times New Roman"/>
      <w:sz w:val="24"/>
      <w:szCs w:val="24"/>
      <w:lang w:eastAsia="ru-RU"/>
    </w:rPr>
  </w:style>
  <w:style w:type="paragraph" w:customStyle="1" w:styleId="411">
    <w:name w:val="Заголовок 41"/>
    <w:basedOn w:val="a"/>
    <w:next w:val="a"/>
    <w:uiPriority w:val="9"/>
    <w:qFormat/>
    <w:rsid w:val="00260701"/>
    <w:pPr>
      <w:keepNext/>
      <w:keepLines/>
      <w:spacing w:before="200"/>
      <w:jc w:val="both"/>
      <w:outlineLvl w:val="3"/>
    </w:pPr>
    <w:rPr>
      <w:rFonts w:ascii="Calibri Light" w:eastAsia="Times New Roman" w:hAnsi="Calibri Light"/>
      <w:b/>
      <w:bCs/>
      <w:i/>
      <w:iCs/>
      <w:color w:val="5B9BD5"/>
      <w:sz w:val="22"/>
      <w:szCs w:val="22"/>
    </w:rPr>
  </w:style>
  <w:style w:type="paragraph" w:customStyle="1" w:styleId="aff0">
    <w:name w:val="Заголовок"/>
    <w:basedOn w:val="a"/>
    <w:next w:val="af"/>
    <w:qFormat/>
    <w:rsid w:val="00260701"/>
    <w:pPr>
      <w:keepNext/>
      <w:spacing w:before="240" w:after="120" w:line="276" w:lineRule="auto"/>
      <w:jc w:val="left"/>
    </w:pPr>
    <w:rPr>
      <w:rFonts w:ascii="Liberation Sans" w:eastAsia="Microsoft YaHei" w:hAnsi="Liberation Sans" w:cs="Lucida Sans"/>
    </w:rPr>
  </w:style>
  <w:style w:type="character" w:styleId="aff1">
    <w:name w:val="annotation reference"/>
    <w:basedOn w:val="a0"/>
    <w:uiPriority w:val="99"/>
    <w:semiHidden/>
    <w:unhideWhenUsed/>
    <w:rsid w:val="00260701"/>
    <w:rPr>
      <w:sz w:val="16"/>
      <w:szCs w:val="16"/>
    </w:rPr>
  </w:style>
  <w:style w:type="character" w:styleId="aff2">
    <w:name w:val="Placeholder Text"/>
    <w:basedOn w:val="a0"/>
    <w:uiPriority w:val="99"/>
    <w:semiHidden/>
    <w:rsid w:val="00260701"/>
    <w:rPr>
      <w:color w:val="808080"/>
    </w:rPr>
  </w:style>
  <w:style w:type="character" w:customStyle="1" w:styleId="412">
    <w:name w:val="Заголовок 4 Знак1"/>
    <w:basedOn w:val="a0"/>
    <w:uiPriority w:val="9"/>
    <w:semiHidden/>
    <w:rsid w:val="00260701"/>
    <w:rPr>
      <w:rFonts w:ascii="Cambria" w:eastAsia="Times New Roman" w:hAnsi="Cambria" w:cs="Times New Roman" w:hint="default"/>
      <w:b/>
      <w:bCs/>
      <w:i/>
      <w:iCs/>
      <w:color w:val="4F81BD"/>
      <w:lang w:val="ru-RU" w:eastAsia="ru-RU" w:bidi="ru-RU"/>
    </w:rPr>
  </w:style>
  <w:style w:type="character" w:customStyle="1" w:styleId="313">
    <w:name w:val="Заголовок 3 Знак1"/>
    <w:basedOn w:val="a0"/>
    <w:uiPriority w:val="9"/>
    <w:semiHidden/>
    <w:rsid w:val="00260701"/>
    <w:rPr>
      <w:rFonts w:ascii="Cambria" w:eastAsia="Times New Roman" w:hAnsi="Cambria" w:cs="Times New Roman" w:hint="default"/>
      <w:b/>
      <w:bCs/>
      <w:color w:val="4F81BD"/>
      <w:lang w:val="ru-RU" w:eastAsia="ru-RU" w:bidi="ru-RU"/>
    </w:rPr>
  </w:style>
  <w:style w:type="character" w:customStyle="1" w:styleId="420">
    <w:name w:val="Заголовок 4 Знак2"/>
    <w:basedOn w:val="a0"/>
    <w:uiPriority w:val="9"/>
    <w:semiHidden/>
    <w:rsid w:val="00260701"/>
    <w:rPr>
      <w:rFonts w:ascii="Cambria" w:eastAsia="Times New Roman" w:hAnsi="Cambria" w:cs="Times New Roman" w:hint="default"/>
      <w:b/>
      <w:bCs/>
      <w:i/>
      <w:iCs/>
      <w:color w:val="4F81BD"/>
      <w:lang w:eastAsia="ru-RU" w:bidi="ru-RU"/>
    </w:rPr>
  </w:style>
  <w:style w:type="character" w:customStyle="1" w:styleId="321">
    <w:name w:val="Заголовок 3 Знак2"/>
    <w:basedOn w:val="a0"/>
    <w:uiPriority w:val="9"/>
    <w:semiHidden/>
    <w:rsid w:val="00260701"/>
    <w:rPr>
      <w:rFonts w:ascii="Cambria" w:eastAsia="Times New Roman" w:hAnsi="Cambria" w:cs="Times New Roman" w:hint="default"/>
      <w:b/>
      <w:bCs/>
      <w:color w:val="4F81BD"/>
      <w:lang w:eastAsia="ru-RU" w:bidi="ru-RU"/>
    </w:rPr>
  </w:style>
  <w:style w:type="table" w:customStyle="1" w:styleId="1210">
    <w:name w:val="Сетка таблицы12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
    <w:name w:val="Table Normal5"/>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
    <w:name w:val="Table Normal6"/>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
    <w:name w:val="Table Normal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
    <w:name w:val="Table Normal7"/>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
    <w:name w:val="Table Normal8"/>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
    <w:name w:val="Table Normal9"/>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
    <w:name w:val="Table Normal1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0">
    <w:name w:val="Table Normal10"/>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5">
    <w:name w:val="Table Normal15"/>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2">
    <w:name w:val="Table Normal2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1">
    <w:name w:val="Table Normal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1">
    <w:name w:val="Table Normal2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1">
    <w:name w:val="Table Normal4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1">
    <w:name w:val="Table Normal5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1">
    <w:name w:val="Table Normal1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1">
    <w:name w:val="Table Normal6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1">
    <w:name w:val="Table Normal1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1">
    <w:name w:val="Table Normal7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1">
    <w:name w:val="Table Normal8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1">
    <w:name w:val="Table Normal9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1">
    <w:name w:val="Table Normal14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6">
    <w:name w:val="Table Normal16"/>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01">
    <w:name w:val="Table Normal10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7">
    <w:name w:val="Table Normal17"/>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8">
    <w:name w:val="Table Normal18"/>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40">
    <w:name w:val="Сетка таблицы14"/>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2">
    <w:name w:val="Table Normal3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2">
    <w:name w:val="Table Normal11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2">
    <w:name w:val="Table Normal21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2">
    <w:name w:val="Table Normal4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2">
    <w:name w:val="Table Normal5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2">
    <w:name w:val="Table Normal12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2">
    <w:name w:val="Table Normal6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2">
    <w:name w:val="Table Normal13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2">
    <w:name w:val="Table Normal7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2">
    <w:name w:val="Table Normal8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2">
    <w:name w:val="Table Normal9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2">
    <w:name w:val="Table Normal14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21">
    <w:name w:val="Сетка таблицы42"/>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260701"/>
    <w:pPr>
      <w:jc w:val="left"/>
    </w:pPr>
    <w:rPr>
      <w:rFonts w:ascii="Calibri" w:eastAsia="Times New Roman"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51">
    <w:name w:val="Table Normal15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
    <w:name w:val="Table Normal19"/>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5">
    <w:name w:val="Сетка таблицы15"/>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3">
    <w:name w:val="Table Normal7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12">
    <w:name w:val="Table Normal191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11">
    <w:name w:val="Table Normal19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913">
    <w:name w:val="Table Normal19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16">
    <w:name w:val="Сетка таблицы116"/>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3">
    <w:name w:val="Table Normal1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17">
    <w:name w:val="Сетка таблицы117"/>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52">
    <w:name w:val="Table Normal15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22">
    <w:name w:val="Сетка таблицы122"/>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4">
    <w:name w:val="Table Normal7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3">
    <w:name w:val="Table Normal21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3">
    <w:name w:val="Table Normal4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3">
    <w:name w:val="Table Normal5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3">
    <w:name w:val="Table Normal12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3">
    <w:name w:val="Table Normal6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3">
    <w:name w:val="Table Normal13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3">
    <w:name w:val="Table Normal8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3">
    <w:name w:val="Table Normal9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3">
    <w:name w:val="Table Normal14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3">
    <w:name w:val="Сетка таблицы43"/>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31">
    <w:name w:val="Сетка таблицы13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260701"/>
    <w:pPr>
      <w:widowControl w:val="0"/>
      <w:autoSpaceDE w:val="0"/>
      <w:autoSpaceDN w:val="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11">
    <w:name w:val="Table Normal3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11">
    <w:name w:val="Table Normal11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11">
    <w:name w:val="Table Normal21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11">
    <w:name w:val="Table Normal4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11">
    <w:name w:val="Table Normal5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11">
    <w:name w:val="Table Normal12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11">
    <w:name w:val="Table Normal6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11">
    <w:name w:val="Table Normal13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11">
    <w:name w:val="Table Normal7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11">
    <w:name w:val="Table Normal8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11">
    <w:name w:val="Table Normal9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11">
    <w:name w:val="Table Normal14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110">
    <w:name w:val="Сетка таблицы41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71">
    <w:name w:val="Table Normal17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81">
    <w:name w:val="Table Normal18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41">
    <w:name w:val="Сетка таблицы14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260701"/>
    <w:pPr>
      <w:widowControl w:val="0"/>
      <w:autoSpaceDE w:val="0"/>
      <w:autoSpaceDN w:val="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321">
    <w:name w:val="Table Normal3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21">
    <w:name w:val="Table Normal11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2121">
    <w:name w:val="Table Normal21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421">
    <w:name w:val="Table Normal4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521">
    <w:name w:val="Table Normal5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221">
    <w:name w:val="Table Normal12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621">
    <w:name w:val="Table Normal6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321">
    <w:name w:val="Table Normal13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21">
    <w:name w:val="Table Normal7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821">
    <w:name w:val="Table Normal8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921">
    <w:name w:val="Table Normal9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421">
    <w:name w:val="Table Normal14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4210">
    <w:name w:val="Сетка таблицы42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211">
    <w:name w:val="Сетка таблицы121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51">
    <w:name w:val="Сетка таблицы15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731">
    <w:name w:val="Table Normal731"/>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1212">
    <w:name w:val="Сетка таблицы1212"/>
    <w:basedOn w:val="a1"/>
    <w:uiPriority w:val="3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25">
    <w:name w:val="Сетка таблицы25"/>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TableNormal110">
    <w:name w:val="Table Normal110"/>
    <w:uiPriority w:val="2"/>
    <w:semiHidden/>
    <w:qFormat/>
    <w:rsid w:val="00260701"/>
    <w:pPr>
      <w:widowControl w:val="0"/>
      <w:autoSpaceDE w:val="0"/>
      <w:autoSpaceDN w:val="0"/>
      <w:jc w:val="left"/>
    </w:pPr>
    <w:rPr>
      <w:rFonts w:ascii="Calibri" w:hAnsi="Calibri"/>
      <w:sz w:val="22"/>
      <w:szCs w:val="22"/>
      <w:lang w:val="en-US"/>
    </w:rPr>
    <w:tblPr>
      <w:tblCellMar>
        <w:top w:w="0" w:type="dxa"/>
        <w:left w:w="0" w:type="dxa"/>
        <w:bottom w:w="0" w:type="dxa"/>
        <w:right w:w="0" w:type="dxa"/>
      </w:tblCellMar>
    </w:tblPr>
  </w:style>
  <w:style w:type="table" w:customStyle="1" w:styleId="81">
    <w:name w:val="Сетка таблицы8"/>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260701"/>
    <w:pPr>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26070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260701"/>
  </w:style>
  <w:style w:type="paragraph" w:customStyle="1" w:styleId="1a">
    <w:name w:val="Название объекта1"/>
    <w:basedOn w:val="a"/>
    <w:next w:val="a"/>
    <w:uiPriority w:val="35"/>
    <w:semiHidden/>
    <w:unhideWhenUsed/>
    <w:qFormat/>
    <w:rsid w:val="00260701"/>
    <w:pPr>
      <w:widowControl w:val="0"/>
      <w:autoSpaceDE w:val="0"/>
      <w:autoSpaceDN w:val="0"/>
      <w:spacing w:after="200"/>
      <w:jc w:val="left"/>
    </w:pPr>
    <w:rPr>
      <w:rFonts w:eastAsia="Times New Roman"/>
      <w:b/>
      <w:bCs/>
      <w:color w:val="4F81BD"/>
      <w:sz w:val="18"/>
      <w:szCs w:val="18"/>
      <w:lang w:eastAsia="ru-RU" w:bidi="ru-RU"/>
    </w:rPr>
  </w:style>
  <w:style w:type="table" w:customStyle="1" w:styleId="91">
    <w:name w:val="Сетка таблицы9"/>
    <w:basedOn w:val="a1"/>
    <w:next w:val="a6"/>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260701"/>
  </w:style>
  <w:style w:type="table" w:customStyle="1" w:styleId="TableNormal24">
    <w:name w:val="Table Normal24"/>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100">
    <w:name w:val="Сетка таблицы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260701"/>
  </w:style>
  <w:style w:type="table" w:customStyle="1" w:styleId="TableNormal25">
    <w:name w:val="Table Normal25"/>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200">
    <w:name w:val="Сетка таблицы20"/>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260701"/>
  </w:style>
  <w:style w:type="numbering" w:customStyle="1" w:styleId="230">
    <w:name w:val="Нет списка23"/>
    <w:next w:val="a2"/>
    <w:uiPriority w:val="99"/>
    <w:semiHidden/>
    <w:unhideWhenUsed/>
    <w:rsid w:val="00260701"/>
  </w:style>
  <w:style w:type="table" w:customStyle="1" w:styleId="29">
    <w:name w:val="Сетка таблицы29"/>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260701"/>
  </w:style>
  <w:style w:type="table" w:customStyle="1" w:styleId="37">
    <w:name w:val="Сетка таблицы37"/>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260701"/>
  </w:style>
  <w:style w:type="table" w:customStyle="1" w:styleId="215">
    <w:name w:val="Сетка таблицы215"/>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
    <w:name w:val="Сетка таблицы44"/>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260701"/>
  </w:style>
  <w:style w:type="table" w:customStyle="1" w:styleId="400">
    <w:name w:val="Сетка таблицы40"/>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260701"/>
  </w:style>
  <w:style w:type="table" w:customStyle="1" w:styleId="TableNormal29">
    <w:name w:val="Table Normal29"/>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
    <w:name w:val="Сетка таблицы45"/>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6"/>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260701"/>
  </w:style>
  <w:style w:type="numbering" w:customStyle="1" w:styleId="240">
    <w:name w:val="Нет списка24"/>
    <w:next w:val="a2"/>
    <w:uiPriority w:val="99"/>
    <w:semiHidden/>
    <w:unhideWhenUsed/>
    <w:rsid w:val="00260701"/>
  </w:style>
  <w:style w:type="table" w:customStyle="1" w:styleId="218">
    <w:name w:val="Сетка таблицы218"/>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260701"/>
  </w:style>
  <w:style w:type="table" w:customStyle="1" w:styleId="314">
    <w:name w:val="Сетка таблицы314"/>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2"/>
    <w:uiPriority w:val="99"/>
    <w:semiHidden/>
    <w:unhideWhenUsed/>
    <w:rsid w:val="00260701"/>
  </w:style>
  <w:style w:type="numbering" w:customStyle="1" w:styleId="92">
    <w:name w:val="Нет списка9"/>
    <w:next w:val="a2"/>
    <w:uiPriority w:val="99"/>
    <w:semiHidden/>
    <w:unhideWhenUsed/>
    <w:rsid w:val="00260701"/>
  </w:style>
  <w:style w:type="table" w:customStyle="1" w:styleId="TableNormal30">
    <w:name w:val="Table Normal3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260701"/>
  </w:style>
  <w:style w:type="numbering" w:customStyle="1" w:styleId="250">
    <w:name w:val="Нет списка25"/>
    <w:next w:val="a2"/>
    <w:uiPriority w:val="99"/>
    <w:semiHidden/>
    <w:unhideWhenUsed/>
    <w:rsid w:val="00260701"/>
  </w:style>
  <w:style w:type="table" w:customStyle="1" w:styleId="219">
    <w:name w:val="Сетка таблицы219"/>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260701"/>
  </w:style>
  <w:style w:type="numbering" w:customStyle="1" w:styleId="1140">
    <w:name w:val="Нет списка114"/>
    <w:next w:val="a2"/>
    <w:uiPriority w:val="99"/>
    <w:semiHidden/>
    <w:unhideWhenUsed/>
    <w:rsid w:val="00260701"/>
  </w:style>
  <w:style w:type="numbering" w:customStyle="1" w:styleId="2141">
    <w:name w:val="Нет списка214"/>
    <w:next w:val="a2"/>
    <w:uiPriority w:val="99"/>
    <w:semiHidden/>
    <w:unhideWhenUsed/>
    <w:rsid w:val="00260701"/>
  </w:style>
  <w:style w:type="table" w:customStyle="1" w:styleId="21100">
    <w:name w:val="Сетка таблицы2110"/>
    <w:basedOn w:val="a1"/>
    <w:next w:val="a6"/>
    <w:uiPriority w:val="59"/>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260701"/>
    <w:pPr>
      <w:widowControl w:val="0"/>
      <w:autoSpaceDE w:val="0"/>
      <w:autoSpaceDN w:val="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
    <w:name w:val="Сетка таблицы46"/>
    <w:basedOn w:val="a1"/>
    <w:next w:val="a6"/>
    <w:rsid w:val="00260701"/>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6"/>
    <w:uiPriority w:val="59"/>
    <w:rsid w:val="00260701"/>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260701"/>
  </w:style>
  <w:style w:type="numbering" w:customStyle="1" w:styleId="101">
    <w:name w:val="Нет списка10"/>
    <w:next w:val="a2"/>
    <w:uiPriority w:val="99"/>
    <w:semiHidden/>
    <w:unhideWhenUsed/>
    <w:rsid w:val="00260701"/>
  </w:style>
  <w:style w:type="paragraph" w:customStyle="1" w:styleId="1b">
    <w:name w:val="Обычный1"/>
    <w:rsid w:val="00260701"/>
    <w:pPr>
      <w:jc w:val="left"/>
    </w:pPr>
    <w:rPr>
      <w:rFonts w:ascii="Tms Rmn" w:eastAsia="Times New Roman" w:hAnsi="Tms Rmn"/>
      <w:sz w:val="20"/>
      <w:szCs w:val="20"/>
      <w:lang w:eastAsia="ru-RU"/>
    </w:rPr>
  </w:style>
  <w:style w:type="table" w:customStyle="1" w:styleId="47">
    <w:name w:val="Сетка таблицы47"/>
    <w:basedOn w:val="a1"/>
    <w:next w:val="a6"/>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26070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557">
      <w:bodyDiv w:val="1"/>
      <w:marLeft w:val="0"/>
      <w:marRight w:val="0"/>
      <w:marTop w:val="0"/>
      <w:marBottom w:val="0"/>
      <w:divBdr>
        <w:top w:val="none" w:sz="0" w:space="0" w:color="auto"/>
        <w:left w:val="none" w:sz="0" w:space="0" w:color="auto"/>
        <w:bottom w:val="none" w:sz="0" w:space="0" w:color="auto"/>
        <w:right w:val="none" w:sz="0" w:space="0" w:color="auto"/>
      </w:divBdr>
    </w:div>
    <w:div w:id="16659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4975</Words>
  <Characters>28359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2025-04-22T14:21:00Z</cp:lastPrinted>
  <dcterms:created xsi:type="dcterms:W3CDTF">2025-04-23T06:00:00Z</dcterms:created>
  <dcterms:modified xsi:type="dcterms:W3CDTF">2025-04-23T06:00:00Z</dcterms:modified>
</cp:coreProperties>
</file>